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252D6" w14:textId="77777777" w:rsidR="00FE0628" w:rsidRPr="005F0A1A" w:rsidRDefault="00FE0628" w:rsidP="005F0A1A">
      <w:pPr>
        <w:pStyle w:val="Tekstpodstawowy"/>
        <w:jc w:val="left"/>
        <w:rPr>
          <w:rFonts w:ascii="Arial" w:hAnsi="Arial" w:cs="Arial"/>
          <w:b/>
          <w:sz w:val="22"/>
          <w:szCs w:val="22"/>
        </w:rPr>
      </w:pP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p>
    <w:p w14:paraId="2C00D0C8" w14:textId="77777777" w:rsidR="00FE0628" w:rsidRPr="005F0A1A" w:rsidRDefault="0010265D" w:rsidP="005F0A1A">
      <w:pPr>
        <w:pStyle w:val="Tytu"/>
        <w:jc w:val="left"/>
        <w:rPr>
          <w:rFonts w:ascii="Arial" w:hAnsi="Arial" w:cs="Arial"/>
          <w:sz w:val="22"/>
          <w:szCs w:val="22"/>
        </w:rPr>
      </w:pPr>
      <w:r w:rsidRPr="005F0A1A">
        <w:rPr>
          <w:rFonts w:ascii="Arial" w:eastAsia="Calibri" w:hAnsi="Arial" w:cs="Arial"/>
          <w:noProof/>
          <w:sz w:val="22"/>
          <w:szCs w:val="22"/>
        </w:rPr>
        <w:drawing>
          <wp:inline distT="0" distB="0" distL="0" distR="0" wp14:anchorId="3E4709E9" wp14:editId="3E59135C">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6565802" w14:textId="77777777" w:rsidR="0010265D" w:rsidRPr="005F0A1A" w:rsidRDefault="0010265D" w:rsidP="005F0A1A">
      <w:pPr>
        <w:pStyle w:val="Tytu"/>
        <w:jc w:val="left"/>
        <w:rPr>
          <w:rFonts w:ascii="Arial" w:hAnsi="Arial" w:cs="Arial"/>
          <w:sz w:val="22"/>
          <w:szCs w:val="22"/>
        </w:rPr>
      </w:pPr>
    </w:p>
    <w:p w14:paraId="6DCCCA91" w14:textId="5BBDEC18"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nr </w:t>
      </w:r>
      <w:r w:rsidR="009B3FEC">
        <w:rPr>
          <w:rFonts w:ascii="Arial" w:hAnsi="Arial" w:cs="Arial"/>
          <w:bCs/>
          <w:sz w:val="22"/>
          <w:szCs w:val="22"/>
        </w:rPr>
        <w:t>1984/206/16</w:t>
      </w:r>
    </w:p>
    <w:p w14:paraId="6483FFCE" w14:textId="77777777"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6F967AA" w14:textId="6F95ACEC" w:rsidR="008D58E7" w:rsidRPr="00EA65D8" w:rsidRDefault="00D42508" w:rsidP="008D58E7">
      <w:pPr>
        <w:autoSpaceDE w:val="0"/>
        <w:autoSpaceDN w:val="0"/>
        <w:adjustRightInd w:val="0"/>
        <w:spacing w:before="60"/>
        <w:ind w:left="5387"/>
        <w:outlineLvl w:val="0"/>
        <w:rPr>
          <w:rFonts w:ascii="Arial" w:hAnsi="Arial" w:cs="Arial"/>
          <w:bCs/>
          <w:sz w:val="22"/>
          <w:szCs w:val="22"/>
        </w:rPr>
      </w:pPr>
      <w:r>
        <w:rPr>
          <w:rFonts w:ascii="Arial" w:hAnsi="Arial" w:cs="Arial"/>
          <w:bCs/>
          <w:sz w:val="22"/>
          <w:szCs w:val="22"/>
        </w:rPr>
        <w:t>z dnia</w:t>
      </w:r>
      <w:r w:rsidR="009B3FEC">
        <w:rPr>
          <w:rFonts w:ascii="Arial" w:hAnsi="Arial" w:cs="Arial"/>
          <w:bCs/>
          <w:sz w:val="22"/>
          <w:szCs w:val="22"/>
        </w:rPr>
        <w:t xml:space="preserve"> 13 grudnia 2016 r.</w:t>
      </w:r>
      <w:r w:rsidR="001A042F">
        <w:rPr>
          <w:rStyle w:val="Odwoanieprzypisudolnego"/>
          <w:rFonts w:ascii="Arial" w:hAnsi="Arial" w:cs="Arial"/>
          <w:bCs/>
          <w:sz w:val="22"/>
          <w:szCs w:val="22"/>
        </w:rPr>
        <w:footnoteReference w:id="1"/>
      </w:r>
    </w:p>
    <w:p w14:paraId="190AB8D4" w14:textId="77777777" w:rsidR="008D58E7" w:rsidRPr="00EA65D8" w:rsidRDefault="008D58E7" w:rsidP="008D58E7">
      <w:pPr>
        <w:autoSpaceDE w:val="0"/>
        <w:autoSpaceDN w:val="0"/>
        <w:adjustRightInd w:val="0"/>
        <w:spacing w:line="360" w:lineRule="auto"/>
        <w:jc w:val="center"/>
        <w:outlineLvl w:val="0"/>
        <w:rPr>
          <w:rFonts w:ascii="Arial" w:hAnsi="Arial" w:cs="Arial"/>
          <w:b/>
          <w:bCs/>
          <w:iCs/>
          <w:caps/>
          <w:sz w:val="22"/>
          <w:szCs w:val="22"/>
        </w:rPr>
      </w:pPr>
    </w:p>
    <w:p w14:paraId="1A30355F" w14:textId="77777777" w:rsidR="00D42508" w:rsidRPr="003A5828" w:rsidRDefault="00D42508" w:rsidP="00D42508">
      <w:pPr>
        <w:autoSpaceDE w:val="0"/>
        <w:autoSpaceDN w:val="0"/>
        <w:adjustRightInd w:val="0"/>
        <w:spacing w:before="60"/>
        <w:jc w:val="center"/>
        <w:rPr>
          <w:rFonts w:cs="Arial"/>
          <w:b/>
          <w:bCs/>
          <w:iCs/>
          <w:caps/>
          <w:szCs w:val="22"/>
        </w:rPr>
      </w:pPr>
      <w:r w:rsidRPr="00D42508">
        <w:rPr>
          <w:rFonts w:ascii="Arial" w:hAnsi="Arial" w:cs="Arial"/>
          <w:b/>
          <w:bCs/>
          <w:iCs/>
          <w:sz w:val="22"/>
          <w:szCs w:val="22"/>
        </w:rPr>
        <w:t>Kwoty ryczałtowe</w:t>
      </w:r>
      <w:r w:rsidRPr="002F380F">
        <w:rPr>
          <w:rStyle w:val="Odwoanieprzypisudolnego"/>
          <w:rFonts w:ascii="Arial" w:hAnsi="Arial" w:cs="Arial"/>
          <w:b/>
          <w:bCs/>
          <w:iCs/>
          <w:caps/>
          <w:sz w:val="22"/>
          <w:szCs w:val="22"/>
        </w:rPr>
        <w:footnoteReference w:id="2"/>
      </w:r>
      <w:r w:rsidRPr="002F380F">
        <w:rPr>
          <w:rFonts w:ascii="Arial" w:hAnsi="Arial" w:cs="Arial"/>
          <w:b/>
          <w:bCs/>
          <w:iCs/>
          <w:sz w:val="22"/>
          <w:szCs w:val="22"/>
          <w:vertAlign w:val="superscript"/>
        </w:rPr>
        <w:t>)</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29066678" w:rsidR="006516BC" w:rsidRPr="00EF6A33" w:rsidRDefault="00200BAB" w:rsidP="008D3A9D">
      <w:pPr>
        <w:pStyle w:val="Nagwek1"/>
        <w:spacing w:before="120" w:line="360" w:lineRule="auto"/>
        <w:jc w:val="center"/>
      </w:pPr>
      <w:r w:rsidRPr="006974A0">
        <w:rPr>
          <w:rFonts w:cs="Arial"/>
          <w:bCs/>
          <w:iCs/>
          <w:caps/>
          <w:szCs w:val="22"/>
        </w:rPr>
        <w:t>(</w:t>
      </w:r>
      <w:r w:rsidR="00E42969" w:rsidRPr="006974A0">
        <w:rPr>
          <w:rFonts w:cs="Arial"/>
          <w:bCs/>
          <w:iCs/>
          <w:szCs w:val="22"/>
        </w:rPr>
        <w:t>Wzór</w:t>
      </w:r>
      <w:r w:rsidRPr="006974A0">
        <w:rPr>
          <w:rFonts w:cs="Arial"/>
          <w:bCs/>
          <w:iCs/>
          <w:caps/>
          <w:szCs w:val="22"/>
        </w:rPr>
        <w:t xml:space="preserve">) </w:t>
      </w:r>
      <w:r w:rsidR="005F0A1A" w:rsidRPr="00EF6A33">
        <w:t>Umowa nr………………….</w:t>
      </w:r>
      <w:bookmarkStart w:id="0" w:name="_GoBack"/>
      <w:bookmarkEnd w:id="0"/>
    </w:p>
    <w:p w14:paraId="46490222" w14:textId="5E22B174" w:rsidR="006516BC" w:rsidRPr="00EF6A33" w:rsidRDefault="003A608F" w:rsidP="008D3A9D">
      <w:pPr>
        <w:pStyle w:val="Nagwek1"/>
        <w:spacing w:before="120" w:line="360" w:lineRule="auto"/>
        <w:jc w:val="both"/>
      </w:pPr>
      <w:r w:rsidRPr="00EF6A33">
        <w:t>o</w:t>
      </w:r>
      <w:r w:rsidR="00066939">
        <w:t xml:space="preserve"> dofinansowanie P</w:t>
      </w:r>
      <w:r w:rsidR="005F0A1A" w:rsidRPr="00EF6A33">
        <w:t xml:space="preserve">rojektu  </w:t>
      </w:r>
      <w:r w:rsidR="006516BC" w:rsidRPr="00A544A2">
        <w:rPr>
          <w:rFonts w:cs="Arial"/>
          <w:bCs/>
          <w:iCs/>
          <w:caps/>
          <w:sz w:val="20"/>
          <w:szCs w:val="20"/>
        </w:rPr>
        <w:t>„.................................................</w:t>
      </w:r>
      <w:r w:rsidR="004849F3">
        <w:rPr>
          <w:rFonts w:cs="Arial"/>
          <w:bCs/>
          <w:iCs/>
          <w:caps/>
          <w:sz w:val="20"/>
          <w:szCs w:val="20"/>
        </w:rPr>
        <w:t>..........................................</w:t>
      </w:r>
      <w:r w:rsidR="006516BC" w:rsidRPr="00A544A2">
        <w:rPr>
          <w:rFonts w:cs="Arial"/>
          <w:bCs/>
          <w:iCs/>
          <w:caps/>
          <w:sz w:val="20"/>
          <w:szCs w:val="20"/>
        </w:rPr>
        <w:t>...................”</w:t>
      </w:r>
    </w:p>
    <w:p w14:paraId="2BF8E081" w14:textId="0E39CE01" w:rsidR="006516BC" w:rsidRPr="00EF6A33" w:rsidRDefault="007B1EA7" w:rsidP="008D3A9D">
      <w:pPr>
        <w:pStyle w:val="Nagwek1"/>
        <w:spacing w:before="120" w:line="360" w:lineRule="auto"/>
        <w:jc w:val="both"/>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r w:rsidR="008D3A9D">
        <w:t xml:space="preserve"> </w:t>
      </w:r>
      <w:r w:rsidR="005F0A1A" w:rsidRPr="00EF6A33">
        <w:t xml:space="preserve">Osi </w:t>
      </w:r>
      <w:r w:rsidR="008D3A9D">
        <w:t>P</w:t>
      </w:r>
      <w:r w:rsidR="005F0A1A" w:rsidRPr="00EF6A33">
        <w:t>riorytetowej</w:t>
      </w:r>
      <w:r w:rsidR="00EC45B8">
        <w:rPr>
          <w:rFonts w:cs="Arial"/>
          <w:bCs/>
          <w:iCs/>
          <w:caps/>
          <w:sz w:val="20"/>
          <w:szCs w:val="20"/>
        </w:rPr>
        <w:t xml:space="preserve"> </w:t>
      </w:r>
      <w:r w:rsidR="00E34018">
        <w:rPr>
          <w:rFonts w:cs="Arial"/>
          <w:bCs/>
          <w:iCs/>
          <w:caps/>
          <w:sz w:val="20"/>
          <w:szCs w:val="20"/>
        </w:rPr>
        <w:t>VIII</w:t>
      </w:r>
      <w:r w:rsidR="00C043AA" w:rsidRPr="00A544A2">
        <w:rPr>
          <w:rFonts w:cs="Arial"/>
          <w:bCs/>
          <w:iCs/>
          <w:caps/>
          <w:sz w:val="20"/>
          <w:szCs w:val="20"/>
        </w:rPr>
        <w:t xml:space="preserve"> </w:t>
      </w:r>
      <w:r w:rsidR="00E803E0" w:rsidRPr="00661D93">
        <w:rPr>
          <w:rFonts w:cs="Arial"/>
          <w:bCs/>
          <w:iCs/>
          <w:caps/>
          <w:szCs w:val="22"/>
        </w:rPr>
        <w:t>„</w:t>
      </w:r>
      <w:r w:rsidR="00661D93" w:rsidRPr="00661D93">
        <w:rPr>
          <w:rFonts w:cs="Arial"/>
          <w:bCs/>
          <w:iCs/>
          <w:caps/>
          <w:szCs w:val="22"/>
        </w:rPr>
        <w:t>R</w:t>
      </w:r>
      <w:r w:rsidR="00661D93" w:rsidRPr="00661D93">
        <w:rPr>
          <w:rFonts w:cs="Arial"/>
          <w:bCs/>
          <w:iCs/>
          <w:szCs w:val="22"/>
        </w:rPr>
        <w:t>ozwój rynku pracy</w:t>
      </w:r>
      <w:r w:rsidR="00E803E0" w:rsidRPr="00661D93">
        <w:rPr>
          <w:rFonts w:cs="Arial"/>
          <w:bCs/>
          <w:iCs/>
          <w:caps/>
          <w:szCs w:val="22"/>
        </w:rPr>
        <w:t>”</w:t>
      </w:r>
    </w:p>
    <w:p w14:paraId="05C97947" w14:textId="5471F784" w:rsidR="006516BC" w:rsidRPr="00661D93" w:rsidRDefault="005F0A1A" w:rsidP="008D3A9D">
      <w:pPr>
        <w:pStyle w:val="Nagwek1"/>
        <w:spacing w:before="120" w:line="360" w:lineRule="auto"/>
        <w:jc w:val="both"/>
        <w:rPr>
          <w:szCs w:val="22"/>
        </w:rPr>
      </w:pPr>
      <w:r w:rsidRPr="00661D93">
        <w:rPr>
          <w:szCs w:val="22"/>
        </w:rPr>
        <w:t>Działania</w:t>
      </w:r>
      <w:r w:rsidR="009E365E" w:rsidRPr="00661D93">
        <w:rPr>
          <w:szCs w:val="22"/>
        </w:rPr>
        <w:t xml:space="preserve"> </w:t>
      </w:r>
      <w:r w:rsidR="00857923" w:rsidRPr="00661D93">
        <w:rPr>
          <w:rFonts w:cs="Arial"/>
          <w:bCs/>
          <w:iCs/>
          <w:caps/>
          <w:szCs w:val="22"/>
        </w:rPr>
        <w:t>8.2</w:t>
      </w:r>
      <w:r w:rsidR="006516BC" w:rsidRPr="00661D93">
        <w:rPr>
          <w:rFonts w:cs="Arial"/>
          <w:bCs/>
          <w:iCs/>
          <w:caps/>
          <w:szCs w:val="22"/>
        </w:rPr>
        <w:t xml:space="preserve"> „</w:t>
      </w:r>
      <w:r w:rsidR="00661D93">
        <w:rPr>
          <w:rFonts w:cs="Arial"/>
          <w:bCs/>
          <w:iCs/>
          <w:szCs w:val="22"/>
        </w:rPr>
        <w:t>Aktywizacja z</w:t>
      </w:r>
      <w:r w:rsidR="00661D93" w:rsidRPr="00661D93">
        <w:rPr>
          <w:rFonts w:cs="Arial"/>
          <w:bCs/>
          <w:iCs/>
          <w:szCs w:val="22"/>
        </w:rPr>
        <w:t xml:space="preserve">awodowa </w:t>
      </w:r>
      <w:r w:rsidR="00661D93">
        <w:rPr>
          <w:rFonts w:cs="Arial"/>
          <w:bCs/>
          <w:iCs/>
          <w:szCs w:val="22"/>
        </w:rPr>
        <w:t>osób nieaktywnych z</w:t>
      </w:r>
      <w:r w:rsidR="00661D93" w:rsidRPr="00661D93">
        <w:rPr>
          <w:rFonts w:cs="Arial"/>
          <w:bCs/>
          <w:iCs/>
          <w:szCs w:val="22"/>
        </w:rPr>
        <w:t>awodowo</w:t>
      </w:r>
      <w:r w:rsidR="006516BC" w:rsidRPr="00661D93">
        <w:rPr>
          <w:rFonts w:cs="Arial"/>
          <w:bCs/>
          <w:iCs/>
          <w:caps/>
          <w:szCs w:val="22"/>
        </w:rPr>
        <w:t>”</w:t>
      </w:r>
    </w:p>
    <w:p w14:paraId="79122F78" w14:textId="7D6C558D" w:rsidR="006516BC" w:rsidRPr="00EF6A33" w:rsidRDefault="005F0A1A" w:rsidP="008D3A9D">
      <w:pPr>
        <w:pStyle w:val="Nagwek1"/>
        <w:spacing w:before="120" w:line="360" w:lineRule="auto"/>
        <w:jc w:val="both"/>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1482528B"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C53ABC">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1D6366">
        <w:rPr>
          <w:rFonts w:ascii="Arial" w:hAnsi="Arial" w:cs="Arial"/>
          <w:sz w:val="22"/>
          <w:szCs w:val="22"/>
        </w:rPr>
        <w:t xml:space="preserve"> </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206FBF38" w14:textId="384A3E8C" w:rsidR="006516BC" w:rsidRPr="00E63BB0" w:rsidRDefault="006516BC" w:rsidP="00937046">
      <w:pPr>
        <w:autoSpaceDE w:val="0"/>
        <w:autoSpaceDN w:val="0"/>
        <w:adjustRightInd w:val="0"/>
        <w:spacing w:before="60"/>
        <w:jc w:val="both"/>
        <w:rPr>
          <w:rFonts w:ascii="Arial" w:hAnsi="Arial" w:cs="Arial"/>
          <w:sz w:val="22"/>
          <w:szCs w:val="22"/>
        </w:rPr>
      </w:pPr>
      <w:r w:rsidRPr="00E63BB0">
        <w:rPr>
          <w:rFonts w:ascii="Arial" w:hAnsi="Arial" w:cs="Arial"/>
          <w:b/>
          <w:bCs/>
          <w:sz w:val="22"/>
          <w:szCs w:val="22"/>
        </w:rPr>
        <w:t>Województwem Mazowieckim reprezentowanym przez Zarząd Województwa Mazowieckiego,</w:t>
      </w:r>
      <w:r w:rsidR="00A73707" w:rsidRPr="00E63BB0">
        <w:rPr>
          <w:rFonts w:ascii="Arial" w:hAnsi="Arial" w:cs="Arial"/>
          <w:b/>
          <w:bCs/>
          <w:sz w:val="22"/>
          <w:szCs w:val="22"/>
        </w:rPr>
        <w:t xml:space="preserve"> </w:t>
      </w:r>
      <w:r w:rsidRPr="00E63BB0">
        <w:rPr>
          <w:rFonts w:ascii="Arial" w:hAnsi="Arial" w:cs="Arial"/>
          <w:sz w:val="22"/>
          <w:szCs w:val="22"/>
        </w:rPr>
        <w:t>w</w:t>
      </w:r>
      <w:r w:rsidR="009C1AFB" w:rsidRPr="00E63BB0">
        <w:rPr>
          <w:rFonts w:ascii="Arial" w:hAnsi="Arial" w:cs="Arial"/>
          <w:sz w:val="22"/>
          <w:szCs w:val="22"/>
        </w:rPr>
        <w:t> </w:t>
      </w:r>
      <w:r w:rsidRPr="00E63BB0">
        <w:rPr>
          <w:rFonts w:ascii="Arial" w:hAnsi="Arial" w:cs="Arial"/>
          <w:sz w:val="22"/>
          <w:szCs w:val="22"/>
        </w:rPr>
        <w:t>imieniu którego działa</w:t>
      </w:r>
      <w:r w:rsidRPr="00E63BB0">
        <w:rPr>
          <w:rFonts w:ascii="Arial" w:hAnsi="Arial" w:cs="Arial"/>
          <w:b/>
          <w:bCs/>
          <w:sz w:val="22"/>
          <w:szCs w:val="22"/>
        </w:rPr>
        <w:t xml:space="preserve"> </w:t>
      </w:r>
      <w:r w:rsidR="00547CF3" w:rsidRPr="00E63BB0">
        <w:rPr>
          <w:rFonts w:ascii="Arial" w:hAnsi="Arial" w:cs="Arial"/>
          <w:b/>
          <w:bCs/>
          <w:sz w:val="22"/>
          <w:szCs w:val="22"/>
        </w:rPr>
        <w:t>Wojewódzki Urząd Pracy w Warszawie</w:t>
      </w:r>
      <w:r w:rsidRPr="00E63BB0">
        <w:rPr>
          <w:rFonts w:ascii="Arial" w:hAnsi="Arial" w:cs="Arial"/>
          <w:sz w:val="22"/>
          <w:szCs w:val="22"/>
        </w:rPr>
        <w:t>, reprezentowan</w:t>
      </w:r>
      <w:r w:rsidR="00547CF3" w:rsidRPr="00E63BB0">
        <w:rPr>
          <w:rFonts w:ascii="Arial" w:hAnsi="Arial" w:cs="Arial"/>
          <w:sz w:val="22"/>
          <w:szCs w:val="22"/>
        </w:rPr>
        <w:t>y</w:t>
      </w:r>
      <w:r w:rsidRPr="00E63BB0">
        <w:rPr>
          <w:rFonts w:ascii="Arial" w:hAnsi="Arial" w:cs="Arial"/>
          <w:sz w:val="22"/>
          <w:szCs w:val="22"/>
        </w:rPr>
        <w:t xml:space="preserve"> przez</w:t>
      </w:r>
      <w:r w:rsidR="000A655A" w:rsidRPr="00E63BB0">
        <w:rPr>
          <w:rFonts w:ascii="Arial" w:hAnsi="Arial" w:cs="Arial"/>
          <w:sz w:val="22"/>
          <w:szCs w:val="22"/>
        </w:rPr>
        <w:t xml:space="preserve"> </w:t>
      </w:r>
      <w:r w:rsidRPr="00E63BB0">
        <w:rPr>
          <w:rFonts w:ascii="Arial" w:hAnsi="Arial" w:cs="Arial"/>
          <w:sz w:val="22"/>
          <w:szCs w:val="22"/>
        </w:rPr>
        <w:t>…………………………………………..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4"/>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32210236" w:rsidR="006516BC" w:rsidRPr="005F0A1A" w:rsidRDefault="006516BC" w:rsidP="00937046">
      <w:pPr>
        <w:widowControl w:val="0"/>
        <w:numPr>
          <w:ilvl w:val="0"/>
          <w:numId w:val="28"/>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NR 1303/2013 </w:t>
      </w:r>
      <w:r w:rsidRPr="005F0A1A">
        <w:rPr>
          <w:rFonts w:ascii="Arial" w:hAnsi="Arial" w:cs="Arial"/>
          <w:sz w:val="22"/>
          <w:szCs w:val="22"/>
        </w:rPr>
        <w:t xml:space="preserve">z dnia 17 grudnia 2013 r. </w:t>
      </w:r>
      <w:r w:rsidRPr="005F0A1A">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xml:space="preserve">. </w:t>
      </w:r>
      <w:r w:rsidR="00343C54" w:rsidRPr="005F0A1A">
        <w:rPr>
          <w:rFonts w:ascii="Arial" w:hAnsi="Arial" w:cs="Arial"/>
          <w:bCs/>
          <w:sz w:val="22"/>
          <w:szCs w:val="22"/>
        </w:rPr>
        <w:lastRenderedPageBreak/>
        <w:t>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w:t>
      </w:r>
      <w:r w:rsidR="00901F9A" w:rsidRPr="005F0A1A">
        <w:rPr>
          <w:rFonts w:ascii="Arial" w:hAnsi="Arial" w:cs="Arial"/>
          <w:bCs/>
          <w:sz w:val="22"/>
          <w:szCs w:val="22"/>
        </w:rPr>
        <w:t>:</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375E9E45" w:rsidR="00A81F64" w:rsidRPr="005F0A1A" w:rsidRDefault="00A81F64" w:rsidP="00937046">
      <w:pPr>
        <w:pStyle w:val="Akapitzlist"/>
        <w:numPr>
          <w:ilvl w:val="0"/>
          <w:numId w:val="28"/>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„Rozporządzeniem 1304/2013”</w:t>
      </w:r>
      <w:r w:rsidRPr="005F0A1A">
        <w:rPr>
          <w:rFonts w:ascii="Arial" w:hAnsi="Arial" w:cs="Arial"/>
          <w:color w:val="000000"/>
          <w:sz w:val="22"/>
          <w:szCs w:val="22"/>
        </w:rPr>
        <w:t>;</w:t>
      </w:r>
    </w:p>
    <w:p w14:paraId="7624D4BF" w14:textId="487C957D" w:rsidR="006516BC" w:rsidRPr="005F0A1A" w:rsidRDefault="006516BC" w:rsidP="00937046">
      <w:pPr>
        <w:numPr>
          <w:ilvl w:val="0"/>
          <w:numId w:val="28"/>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68675F" w:rsidRPr="005F0A1A">
        <w:rPr>
          <w:rFonts w:ascii="Arial" w:hAnsi="Arial" w:cs="Arial"/>
          <w:color w:val="000000"/>
          <w:sz w:val="22"/>
          <w:szCs w:val="22"/>
        </w:rPr>
        <w:t xml:space="preserve"> „Rozporządzeniem 480/2014”</w:t>
      </w:r>
      <w:r w:rsidRPr="005F0A1A">
        <w:rPr>
          <w:rFonts w:ascii="Arial" w:hAnsi="Arial" w:cs="Arial"/>
          <w:color w:val="000000"/>
          <w:sz w:val="22"/>
          <w:szCs w:val="22"/>
        </w:rPr>
        <w:t xml:space="preserve">; </w:t>
      </w:r>
    </w:p>
    <w:p w14:paraId="7E02A7C8" w14:textId="2D1CE4A7" w:rsidR="006516BC" w:rsidRPr="005F0A1A" w:rsidRDefault="006516BC" w:rsidP="00937046">
      <w:pPr>
        <w:widowControl w:val="0"/>
        <w:numPr>
          <w:ilvl w:val="0"/>
          <w:numId w:val="28"/>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(Tekst mający znaczenie dla EOG) (Dz. Urz. UE L 187/1</w:t>
      </w:r>
      <w:r w:rsidR="00B42A5B" w:rsidRPr="005F0A1A">
        <w:rPr>
          <w:rFonts w:ascii="Arial" w:hAnsi="Arial" w:cs="Arial"/>
          <w:sz w:val="22"/>
          <w:szCs w:val="22"/>
        </w:rPr>
        <w:t xml:space="preserve"> </w:t>
      </w:r>
      <w:r w:rsidRPr="005F0A1A">
        <w:rPr>
          <w:rFonts w:ascii="Arial" w:hAnsi="Arial" w:cs="Arial"/>
          <w:sz w:val="22"/>
          <w:szCs w:val="22"/>
        </w:rPr>
        <w:t>z 26 czerwca 2014 r.);</w:t>
      </w:r>
    </w:p>
    <w:p w14:paraId="46EBA25C" w14:textId="77777777" w:rsidR="006516BC" w:rsidRPr="005F0A1A" w:rsidRDefault="006516BC" w:rsidP="00937046">
      <w:pPr>
        <w:widowControl w:val="0"/>
        <w:numPr>
          <w:ilvl w:val="0"/>
          <w:numId w:val="28"/>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352/1 z dnia 24 grudnia 2013 r.);</w:t>
      </w:r>
    </w:p>
    <w:p w14:paraId="58C08341" w14:textId="77777777"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14:paraId="6C783AAA" w14:textId="2F2757AF"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 xml:space="preserve">Dz. U. z 2016 r. </w:t>
      </w:r>
      <w:r w:rsidRPr="005F0A1A">
        <w:rPr>
          <w:rFonts w:ascii="Arial" w:hAnsi="Arial" w:cs="Arial"/>
          <w:sz w:val="22"/>
          <w:szCs w:val="22"/>
        </w:rPr>
        <w:t xml:space="preserve">poz. </w:t>
      </w:r>
      <w:r w:rsidR="00655686" w:rsidRPr="005F0A1A">
        <w:rPr>
          <w:rFonts w:ascii="Arial" w:hAnsi="Arial" w:cs="Arial"/>
          <w:sz w:val="22"/>
          <w:szCs w:val="22"/>
        </w:rPr>
        <w:t>217</w:t>
      </w:r>
      <w:r w:rsidR="008F1B47">
        <w:rPr>
          <w:rFonts w:ascii="Arial" w:hAnsi="Arial" w:cs="Arial"/>
          <w:sz w:val="22"/>
          <w:szCs w:val="22"/>
        </w:rPr>
        <w:t xml:space="preserve">, z </w:t>
      </w:r>
      <w:proofErr w:type="spellStart"/>
      <w:r w:rsidR="008F1B47">
        <w:rPr>
          <w:rFonts w:ascii="Arial" w:hAnsi="Arial" w:cs="Arial"/>
          <w:sz w:val="22"/>
          <w:szCs w:val="22"/>
        </w:rPr>
        <w:t>późn</w:t>
      </w:r>
      <w:proofErr w:type="spellEnd"/>
      <w:r w:rsidR="008F1B47">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5F2AEB7C"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201</w:t>
      </w:r>
      <w:r w:rsidR="002D72AC">
        <w:rPr>
          <w:rFonts w:ascii="Arial" w:hAnsi="Arial" w:cs="Arial"/>
          <w:sz w:val="22"/>
          <w:szCs w:val="22"/>
        </w:rPr>
        <w:t>6</w:t>
      </w:r>
      <w:r w:rsidRPr="005F0A1A">
        <w:rPr>
          <w:rFonts w:ascii="Arial" w:hAnsi="Arial" w:cs="Arial"/>
          <w:sz w:val="22"/>
          <w:szCs w:val="22"/>
        </w:rPr>
        <w:t xml:space="preserve"> r. poz. </w:t>
      </w:r>
      <w:r w:rsidR="002D72AC">
        <w:rPr>
          <w:rFonts w:ascii="Arial" w:hAnsi="Arial" w:cs="Arial"/>
          <w:sz w:val="22"/>
          <w:szCs w:val="22"/>
        </w:rPr>
        <w:t>1870</w:t>
      </w:r>
      <w:r w:rsidRPr="005F0A1A">
        <w:rPr>
          <w:rFonts w:ascii="Arial" w:hAnsi="Arial" w:cs="Arial"/>
          <w:sz w:val="22"/>
          <w:szCs w:val="22"/>
        </w:rPr>
        <w:t>);</w:t>
      </w:r>
    </w:p>
    <w:p w14:paraId="14A0AC10" w14:textId="0FD74CAB" w:rsidR="005B6453" w:rsidRDefault="00206DE5" w:rsidP="0038548D">
      <w:pPr>
        <w:pStyle w:val="Akapitzlist"/>
        <w:numPr>
          <w:ilvl w:val="0"/>
          <w:numId w:val="28"/>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w:t>
      </w:r>
      <w:r w:rsidRPr="00D42F87">
        <w:rPr>
          <w:rFonts w:ascii="Arial" w:hAnsi="Arial" w:cs="Arial"/>
          <w:sz w:val="22"/>
          <w:szCs w:val="22"/>
        </w:rPr>
        <w:t xml:space="preserve"> </w:t>
      </w:r>
      <w:r w:rsidR="00547CF3" w:rsidRPr="00D42F87">
        <w:rPr>
          <w:rFonts w:ascii="Arial" w:hAnsi="Arial" w:cs="Arial"/>
          <w:sz w:val="22"/>
          <w:szCs w:val="22"/>
        </w:rPr>
        <w:t xml:space="preserve">Nr 1-RF/RF-II.WO/P/15/PZ z </w:t>
      </w:r>
      <w:r w:rsidR="000700BD">
        <w:rPr>
          <w:rFonts w:ascii="Arial" w:hAnsi="Arial" w:cs="Arial"/>
          <w:sz w:val="22"/>
          <w:szCs w:val="22"/>
        </w:rPr>
        <w:t xml:space="preserve">dnia </w:t>
      </w:r>
      <w:r w:rsidR="00547CF3" w:rsidRPr="00D42F87">
        <w:rPr>
          <w:rFonts w:ascii="Arial" w:hAnsi="Arial" w:cs="Arial"/>
          <w:sz w:val="22"/>
          <w:szCs w:val="22"/>
        </w:rPr>
        <w:t>27 maja 2015 r.</w:t>
      </w:r>
      <w:r w:rsidRPr="005F0A1A">
        <w:rPr>
          <w:rFonts w:ascii="Arial" w:hAnsi="Arial" w:cs="Arial"/>
          <w:sz w:val="22"/>
          <w:szCs w:val="22"/>
        </w:rPr>
        <w:t xml:space="preserve"> </w:t>
      </w:r>
      <w:r w:rsidR="00790E38">
        <w:rPr>
          <w:rFonts w:ascii="Arial" w:hAnsi="Arial" w:cs="Arial"/>
          <w:sz w:val="22"/>
          <w:szCs w:val="22"/>
        </w:rPr>
        <w:t xml:space="preserve">z </w:t>
      </w:r>
      <w:proofErr w:type="spellStart"/>
      <w:r w:rsidR="00790E38">
        <w:rPr>
          <w:rFonts w:ascii="Arial" w:hAnsi="Arial" w:cs="Arial"/>
          <w:sz w:val="22"/>
          <w:szCs w:val="22"/>
        </w:rPr>
        <w:t>późn</w:t>
      </w:r>
      <w:proofErr w:type="spellEnd"/>
      <w:r w:rsidR="00790E38">
        <w:rPr>
          <w:rFonts w:ascii="Arial" w:hAnsi="Arial" w:cs="Arial"/>
          <w:sz w:val="22"/>
          <w:szCs w:val="22"/>
        </w:rPr>
        <w:t xml:space="preserve">. zm. </w:t>
      </w:r>
      <w:r w:rsidRPr="005F0A1A">
        <w:rPr>
          <w:rFonts w:ascii="Arial" w:hAnsi="Arial" w:cs="Arial"/>
          <w:sz w:val="22"/>
          <w:szCs w:val="22"/>
        </w:rPr>
        <w:t xml:space="preserve">w sprawie realizacji Regionalnego Programu Operacyjnego Województwa </w:t>
      </w:r>
      <w:r w:rsidRPr="007E0336">
        <w:rPr>
          <w:rFonts w:ascii="Arial" w:hAnsi="Arial" w:cs="Arial"/>
          <w:sz w:val="22"/>
          <w:szCs w:val="22"/>
        </w:rPr>
        <w:t xml:space="preserve">Mazowieckiego na lata 2014-2020, </w:t>
      </w:r>
      <w:r w:rsidR="00A44D0E">
        <w:rPr>
          <w:rFonts w:ascii="Arial" w:hAnsi="Arial" w:cs="Arial"/>
          <w:sz w:val="22"/>
          <w:szCs w:val="22"/>
        </w:rPr>
        <w:t xml:space="preserve">z </w:t>
      </w:r>
      <w:proofErr w:type="spellStart"/>
      <w:r w:rsidR="00A44D0E">
        <w:rPr>
          <w:rFonts w:ascii="Arial" w:hAnsi="Arial" w:cs="Arial"/>
          <w:sz w:val="22"/>
          <w:szCs w:val="22"/>
        </w:rPr>
        <w:t>późn</w:t>
      </w:r>
      <w:proofErr w:type="spellEnd"/>
      <w:r w:rsidR="00A44D0E">
        <w:rPr>
          <w:rFonts w:ascii="Arial" w:hAnsi="Arial" w:cs="Arial"/>
          <w:sz w:val="22"/>
          <w:szCs w:val="22"/>
        </w:rPr>
        <w:t xml:space="preserve">. zm. </w:t>
      </w:r>
      <w:r w:rsidRPr="007E0336">
        <w:rPr>
          <w:rFonts w:ascii="Arial" w:hAnsi="Arial" w:cs="Arial"/>
          <w:sz w:val="22"/>
          <w:szCs w:val="22"/>
        </w:rPr>
        <w:t xml:space="preserve">zawartego pomiędzy Zarządem Województwa Mazowieckiego a </w:t>
      </w:r>
      <w:r w:rsidR="00547CF3" w:rsidRPr="007E0336">
        <w:rPr>
          <w:rFonts w:ascii="Arial" w:hAnsi="Arial" w:cs="Arial"/>
          <w:sz w:val="22"/>
          <w:szCs w:val="22"/>
        </w:rPr>
        <w:t>Wojewódzkim Urzędem Pracy w Warszawie</w:t>
      </w:r>
      <w:r w:rsidR="00074AEB">
        <w:rPr>
          <w:rFonts w:ascii="Arial" w:hAnsi="Arial" w:cs="Arial"/>
          <w:sz w:val="22"/>
          <w:szCs w:val="22"/>
        </w:rPr>
        <w:t>.</w:t>
      </w:r>
    </w:p>
    <w:p w14:paraId="6F68F06E" w14:textId="77777777" w:rsidR="002D72AC" w:rsidRPr="0038548D" w:rsidRDefault="002D72AC" w:rsidP="002D72AC">
      <w:pPr>
        <w:pStyle w:val="Akapitzlist"/>
        <w:spacing w:before="60"/>
        <w:ind w:left="426"/>
        <w:contextualSpacing w:val="0"/>
        <w:jc w:val="both"/>
        <w:rPr>
          <w:rFonts w:ascii="Arial" w:hAnsi="Arial" w:cs="Arial"/>
          <w:sz w:val="22"/>
          <w:szCs w:val="22"/>
        </w:rPr>
      </w:pP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70096">
      <w:pPr>
        <w:pStyle w:val="Nagwek2"/>
      </w:pPr>
      <w:r w:rsidRPr="005F0A1A">
        <w:t>Definicje</w:t>
      </w:r>
    </w:p>
    <w:p w14:paraId="3783264B" w14:textId="617FA36C" w:rsidR="006516BC" w:rsidRPr="00E70096" w:rsidRDefault="006516BC" w:rsidP="003649E9">
      <w:pPr>
        <w:pStyle w:val="Nagwek3"/>
      </w:pPr>
      <w:r w:rsidRPr="00E70096">
        <w:t>§ 1</w:t>
      </w:r>
    </w:p>
    <w:p w14:paraId="3D60EC94" w14:textId="77777777"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Ilekroć w umowie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w:t>
      </w:r>
      <w:r w:rsidRPr="00074AEB">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33AEDA2C"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ustawy z dnia 29 sierpnia 1997 r. o ochronie danych osobowych (Dz. U. z 201</w:t>
      </w:r>
      <w:r w:rsidR="004C36B1" w:rsidRPr="005F0A1A">
        <w:rPr>
          <w:rFonts w:ascii="Arial" w:hAnsi="Arial" w:cs="Arial"/>
          <w:sz w:val="22"/>
          <w:szCs w:val="22"/>
        </w:rPr>
        <w:t>6</w:t>
      </w:r>
      <w:r w:rsidRPr="005F0A1A">
        <w:rPr>
          <w:rFonts w:ascii="Arial" w:hAnsi="Arial" w:cs="Arial"/>
          <w:sz w:val="22"/>
          <w:szCs w:val="22"/>
        </w:rPr>
        <w:t xml:space="preserve"> r. poz. </w:t>
      </w:r>
      <w:r w:rsidR="004C36B1" w:rsidRPr="005F0A1A">
        <w:rPr>
          <w:rFonts w:ascii="Arial" w:hAnsi="Arial" w:cs="Arial"/>
          <w:sz w:val="22"/>
          <w:szCs w:val="22"/>
        </w:rPr>
        <w:t>922</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eneficjenta w zakresie określonym w załączniku nr 2 do umowy;</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„Dofinansowaniu” </w:t>
      </w:r>
      <w:r w:rsidRPr="005F0A1A">
        <w:rPr>
          <w:rFonts w:ascii="Arial" w:hAnsi="Arial" w:cs="Arial"/>
          <w:sz w:val="22"/>
          <w:szCs w:val="22"/>
        </w:rPr>
        <w:t>– należy przez to rozumieć wartość wsparcia udzielonego Beneficjentowi ze środków publicznych przeznaczonego na pokrycie części wydatków kwalifikowalnych ponoszonych w związku z realizacją Projektu na podstawie Umowy;</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37DF1FC0" w:rsidR="00B316B4" w:rsidRPr="00E44761"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E44761">
        <w:rPr>
          <w:rFonts w:ascii="Arial" w:hAnsi="Arial" w:cs="Arial"/>
          <w:b/>
          <w:sz w:val="22"/>
          <w:szCs w:val="22"/>
        </w:rPr>
        <w:t>„</w:t>
      </w:r>
      <w:r w:rsidR="00600483" w:rsidRPr="00E44761">
        <w:rPr>
          <w:rFonts w:ascii="Arial" w:hAnsi="Arial" w:cs="Arial"/>
          <w:b/>
          <w:sz w:val="22"/>
          <w:szCs w:val="22"/>
        </w:rPr>
        <w:t>Instytucj</w:t>
      </w:r>
      <w:r w:rsidR="005278FE" w:rsidRPr="00E44761">
        <w:rPr>
          <w:rFonts w:ascii="Arial" w:hAnsi="Arial" w:cs="Arial"/>
          <w:b/>
          <w:sz w:val="22"/>
          <w:szCs w:val="22"/>
        </w:rPr>
        <w:t>i Pośredniczącej</w:t>
      </w:r>
      <w:r w:rsidRPr="00E44761">
        <w:rPr>
          <w:rFonts w:ascii="Arial" w:hAnsi="Arial" w:cs="Arial"/>
          <w:b/>
          <w:sz w:val="22"/>
          <w:szCs w:val="22"/>
        </w:rPr>
        <w:t>”</w:t>
      </w:r>
      <w:r w:rsidRPr="00E44761">
        <w:rPr>
          <w:rFonts w:ascii="Arial" w:hAnsi="Arial" w:cs="Arial"/>
          <w:sz w:val="22"/>
          <w:szCs w:val="22"/>
        </w:rPr>
        <w:t xml:space="preserve"> – należy przez to rozumieć </w:t>
      </w:r>
      <w:r w:rsidR="00600483" w:rsidRPr="00E44761">
        <w:rPr>
          <w:rFonts w:ascii="Arial" w:hAnsi="Arial" w:cs="Arial"/>
          <w:sz w:val="22"/>
          <w:szCs w:val="22"/>
        </w:rPr>
        <w:t>Wojewódzki Urząd Pracy w Warszawie działający</w:t>
      </w:r>
      <w:r w:rsidRPr="00E44761">
        <w:rPr>
          <w:rFonts w:ascii="Arial" w:hAnsi="Arial" w:cs="Arial"/>
          <w:sz w:val="22"/>
          <w:szCs w:val="22"/>
        </w:rPr>
        <w:t xml:space="preserve"> w imieniu Instytucji Zarządzającej;</w:t>
      </w:r>
    </w:p>
    <w:p w14:paraId="154037AE" w14:textId="7402C5DA"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5BA4CCA0" w14:textId="77777777" w:rsidR="00AC5410" w:rsidRPr="005F0A1A" w:rsidRDefault="00AC5410"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sz w:val="22"/>
          <w:szCs w:val="22"/>
        </w:rPr>
      </w:pPr>
      <w:r w:rsidRPr="005F0A1A">
        <w:rPr>
          <w:rFonts w:ascii="Arial" w:hAnsi="Arial" w:cs="Arial"/>
          <w:b/>
          <w:sz w:val="22"/>
          <w:szCs w:val="22"/>
        </w:rPr>
        <w:t>„Po</w:t>
      </w:r>
      <w:r w:rsidRPr="005F0A1A">
        <w:rPr>
          <w:rFonts w:ascii="Arial" w:hAnsi="Arial" w:cs="Arial"/>
          <w:b/>
          <w:bCs/>
          <w:sz w:val="22"/>
          <w:szCs w:val="22"/>
        </w:rPr>
        <w:t>dwójnym finansowaniu</w:t>
      </w:r>
      <w:r w:rsidRPr="005F0A1A">
        <w:rPr>
          <w:rFonts w:ascii="Arial" w:hAnsi="Arial" w:cs="Arial"/>
          <w:b/>
          <w:sz w:val="22"/>
          <w:szCs w:val="22"/>
        </w:rPr>
        <w:t>”</w:t>
      </w:r>
      <w:r w:rsidRPr="005F0A1A">
        <w:rPr>
          <w:rFonts w:ascii="Arial" w:hAnsi="Arial" w:cs="Arial"/>
          <w:sz w:val="22"/>
          <w:szCs w:val="22"/>
        </w:rPr>
        <w:t xml:space="preserve"> – należy przez to rozumieć niedozwolone zrefundowanie </w:t>
      </w:r>
      <w:r w:rsidRPr="005F0A1A">
        <w:rPr>
          <w:rFonts w:ascii="Arial" w:hAnsi="Arial" w:cs="Arial"/>
          <w:sz w:val="22"/>
          <w:szCs w:val="22"/>
        </w:rPr>
        <w:br/>
        <w:t>(lub rozliczenie) całkowite lub częściowe danego wydatku dwa razy ze środków unijnych lub z dotacji krajowych, a w szczególności:</w:t>
      </w:r>
    </w:p>
    <w:p w14:paraId="5C4AFBBA" w14:textId="77777777" w:rsidR="00AC5410" w:rsidRPr="005F0A1A" w:rsidRDefault="00AC5410" w:rsidP="00C1725F">
      <w:pPr>
        <w:numPr>
          <w:ilvl w:val="0"/>
          <w:numId w:val="41"/>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zrefundowanie (lub rozliczenie) tego samego wydatku w ramach dwóch różnych projektów współfinansowanych ze środków funduszy strukturalnych lub Funduszu Spójnoś</w:t>
      </w:r>
      <w:r w:rsidRPr="005F0A1A">
        <w:rPr>
          <w:rFonts w:ascii="Arial" w:hAnsi="Arial" w:cs="Arial"/>
          <w:iCs/>
          <w:sz w:val="22"/>
          <w:szCs w:val="22"/>
        </w:rPr>
        <w:t xml:space="preserve">ci, </w:t>
      </w:r>
    </w:p>
    <w:p w14:paraId="43A7F419" w14:textId="2631DC64" w:rsidR="00AC5410" w:rsidRPr="005F0A1A" w:rsidRDefault="00AC5410" w:rsidP="00C1725F">
      <w:pPr>
        <w:numPr>
          <w:ilvl w:val="0"/>
          <w:numId w:val="41"/>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iCs/>
          <w:sz w:val="22"/>
          <w:szCs w:val="22"/>
        </w:rPr>
        <w:t>zrefundowan</w:t>
      </w:r>
      <w:r w:rsidRPr="005F0A1A">
        <w:rPr>
          <w:rFonts w:ascii="Arial" w:hAnsi="Arial" w:cs="Arial"/>
          <w:sz w:val="22"/>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5F0A1A">
        <w:rPr>
          <w:rFonts w:ascii="Arial" w:hAnsi="Arial" w:cs="Arial"/>
          <w:sz w:val="22"/>
          <w:szCs w:val="22"/>
        </w:rPr>
        <w:t>6</w:t>
      </w:r>
      <w:r w:rsidR="002263C9" w:rsidRPr="005F0A1A">
        <w:rPr>
          <w:rFonts w:ascii="Arial" w:hAnsi="Arial" w:cs="Arial"/>
          <w:sz w:val="22"/>
          <w:szCs w:val="22"/>
        </w:rPr>
        <w:t xml:space="preserve"> r.</w:t>
      </w:r>
      <w:r w:rsidRPr="005F0A1A">
        <w:rPr>
          <w:rFonts w:ascii="Arial" w:hAnsi="Arial" w:cs="Arial"/>
          <w:sz w:val="22"/>
          <w:szCs w:val="22"/>
        </w:rPr>
        <w:t xml:space="preserve"> poz.</w:t>
      </w:r>
      <w:r w:rsidR="004E1E4C" w:rsidRPr="005F0A1A">
        <w:rPr>
          <w:rFonts w:ascii="Arial" w:hAnsi="Arial" w:cs="Arial"/>
          <w:sz w:val="22"/>
          <w:szCs w:val="22"/>
        </w:rPr>
        <w:t xml:space="preserve"> 710</w:t>
      </w:r>
      <w:r w:rsidRPr="005F0A1A">
        <w:rPr>
          <w:rFonts w:ascii="Arial" w:hAnsi="Arial" w:cs="Arial"/>
          <w:sz w:val="22"/>
          <w:szCs w:val="22"/>
        </w:rPr>
        <w:t xml:space="preserve">,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1D4C41A5" w14:textId="77777777" w:rsidR="00AC5410" w:rsidRPr="005F0A1A" w:rsidRDefault="00AC5410" w:rsidP="00C1725F">
      <w:pPr>
        <w:numPr>
          <w:ilvl w:val="0"/>
          <w:numId w:val="41"/>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zakupienie środka trwałego z udziałem środków dotacji krajowej, a następnie zrefundowanie (lub rozliczenie) kosztów amortyzacji tego środka trwałego w ramach funduszy strukturalnych lub Funduszu Spójności,</w:t>
      </w:r>
    </w:p>
    <w:p w14:paraId="117F1343" w14:textId="77777777" w:rsidR="00AC5410" w:rsidRPr="005F0A1A" w:rsidRDefault="00AC5410" w:rsidP="00C1725F">
      <w:pPr>
        <w:numPr>
          <w:ilvl w:val="0"/>
          <w:numId w:val="41"/>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 xml:space="preserve">zrefundowanie wydatku poniesionego przez leasingodawcę na zakup dobra leasingowanego </w:t>
      </w:r>
      <w:r w:rsidR="008A0905" w:rsidRPr="005F0A1A">
        <w:rPr>
          <w:rFonts w:ascii="Arial" w:hAnsi="Arial" w:cs="Arial"/>
          <w:sz w:val="22"/>
          <w:szCs w:val="22"/>
        </w:rPr>
        <w:t>B</w:t>
      </w:r>
      <w:r w:rsidRPr="005F0A1A">
        <w:rPr>
          <w:rFonts w:ascii="Arial" w:hAnsi="Arial" w:cs="Arial"/>
          <w:sz w:val="22"/>
          <w:szCs w:val="22"/>
        </w:rPr>
        <w:t>eneficjentowi w ramach leasingu finansowego, a następnie zrefundowanie rat opłacanych przez Beneficjenta w związku z leasingiem tego dobra;</w:t>
      </w:r>
    </w:p>
    <w:p w14:paraId="5312AD48" w14:textId="77777777" w:rsidR="00AC5410" w:rsidRPr="005F0A1A" w:rsidRDefault="00AC5410" w:rsidP="00C1725F">
      <w:pPr>
        <w:numPr>
          <w:ilvl w:val="0"/>
          <w:numId w:val="41"/>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F40229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7A7C0505"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6F4CC22F" w14:textId="339EB43A"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„SL2014”</w:t>
      </w:r>
      <w:r w:rsidRPr="005F0A1A">
        <w:rPr>
          <w:rFonts w:ascii="Arial" w:hAnsi="Arial" w:cs="Arial"/>
          <w:sz w:val="22"/>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w:t>
      </w:r>
      <w:r w:rsidRPr="005F0A1A">
        <w:rPr>
          <w:rFonts w:ascii="Arial" w:hAnsi="Arial" w:cs="Arial"/>
          <w:sz w:val="22"/>
          <w:szCs w:val="22"/>
        </w:rPr>
        <w:lastRenderedPageBreak/>
        <w:t xml:space="preserve">finansowej 2014-2020;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EC265BB" w14:textId="578A39C3"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FA2D45" w:rsidRPr="005F0A1A">
        <w:rPr>
          <w:rFonts w:ascii="Arial" w:hAnsi="Arial" w:cs="Arial"/>
          <w:sz w:val="22"/>
          <w:szCs w:val="22"/>
        </w:rPr>
        <w:t>5</w:t>
      </w:r>
      <w:r w:rsidRPr="005F0A1A">
        <w:rPr>
          <w:rFonts w:ascii="Arial" w:hAnsi="Arial" w:cs="Arial"/>
          <w:sz w:val="22"/>
          <w:szCs w:val="22"/>
        </w:rPr>
        <w:t xml:space="preserve"> r. poz. </w:t>
      </w:r>
      <w:r w:rsidR="00FA2D45" w:rsidRPr="005F0A1A">
        <w:rPr>
          <w:rFonts w:ascii="Arial" w:hAnsi="Arial" w:cs="Arial"/>
          <w:sz w:val="22"/>
          <w:szCs w:val="22"/>
        </w:rPr>
        <w:t>2164</w:t>
      </w:r>
      <w:r w:rsid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32C5B3FD" w14:textId="79682E2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4660744F"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00630141" w:rsidRPr="005F0A1A">
        <w:rPr>
          <w:rFonts w:ascii="Arial" w:hAnsi="Arial" w:cs="Arial"/>
          <w:sz w:val="22"/>
          <w:szCs w:val="22"/>
        </w:rPr>
        <w:t>Wytyczn</w:t>
      </w:r>
      <w:r w:rsidR="00CB2CA9" w:rsidRPr="005F0A1A">
        <w:rPr>
          <w:rFonts w:ascii="Arial" w:hAnsi="Arial" w:cs="Arial"/>
          <w:sz w:val="22"/>
          <w:szCs w:val="22"/>
        </w:rPr>
        <w:t>ymi</w:t>
      </w:r>
      <w:r w:rsidR="00630141" w:rsidRPr="005F0A1A">
        <w:rPr>
          <w:rFonts w:ascii="Arial" w:hAnsi="Arial" w:cs="Arial"/>
          <w:sz w:val="22"/>
          <w:szCs w:val="22"/>
        </w:rPr>
        <w:t xml:space="preserve"> programow</w:t>
      </w:r>
      <w:r w:rsidR="00CB2CA9" w:rsidRPr="005F0A1A">
        <w:rPr>
          <w:rFonts w:ascii="Arial" w:hAnsi="Arial" w:cs="Arial"/>
          <w:sz w:val="22"/>
          <w:szCs w:val="22"/>
        </w:rPr>
        <w:t>ymi</w:t>
      </w:r>
      <w:r w:rsidR="00630141" w:rsidRPr="005F0A1A">
        <w:rPr>
          <w:rFonts w:ascii="Arial" w:hAnsi="Arial" w:cs="Arial"/>
          <w:sz w:val="22"/>
          <w:szCs w:val="22"/>
        </w:rPr>
        <w:t xml:space="preserve"> w zakresie kwalifikowalności wydatków objętych dofinansowaniem w ramach Regionalnego Programu Operacyjnego Województwa </w:t>
      </w:r>
      <w:r w:rsidR="00CB2CA9" w:rsidRPr="005F0A1A">
        <w:rPr>
          <w:rFonts w:ascii="Arial" w:hAnsi="Arial" w:cs="Arial"/>
          <w:sz w:val="22"/>
          <w:szCs w:val="22"/>
        </w:rPr>
        <w:t xml:space="preserve">Mazowieckiego na lata 2014-2020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7D5ADA4E" w:rsidR="00B316B4"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p>
    <w:p w14:paraId="661C1715" w14:textId="77777777" w:rsidR="00E609B1" w:rsidRPr="00DF1E3C"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F28581E" w14:textId="77777777" w:rsidR="00DF1E3C" w:rsidRPr="001E1BF0" w:rsidRDefault="00DF1E3C" w:rsidP="00DF1E3C">
      <w:pPr>
        <w:autoSpaceDE w:val="0"/>
        <w:autoSpaceDN w:val="0"/>
        <w:adjustRightInd w:val="0"/>
        <w:spacing w:before="60"/>
        <w:ind w:left="567"/>
        <w:jc w:val="both"/>
        <w:rPr>
          <w:rFonts w:ascii="Arial" w:hAnsi="Arial" w:cs="Arial"/>
          <w:b/>
          <w:bCs/>
          <w:sz w:val="22"/>
          <w:szCs w:val="22"/>
        </w:rPr>
      </w:pPr>
    </w:p>
    <w:p w14:paraId="62E572D9" w14:textId="77777777" w:rsidR="009460D9" w:rsidRPr="00E70096" w:rsidRDefault="008F7D17" w:rsidP="00E70096">
      <w:pPr>
        <w:pStyle w:val="Nagwek2"/>
      </w:pPr>
      <w:r w:rsidRPr="00E70096">
        <w:t>Przedmiot umowy</w:t>
      </w:r>
    </w:p>
    <w:p w14:paraId="1773E299" w14:textId="77777777" w:rsidR="008F7D17" w:rsidRDefault="008F7D17" w:rsidP="00E70096">
      <w:pPr>
        <w:pStyle w:val="Nagwek2"/>
      </w:pPr>
      <w:r w:rsidRPr="00E70096">
        <w:t>§ 2</w:t>
      </w:r>
    </w:p>
    <w:p w14:paraId="274AABAD" w14:textId="77777777" w:rsidR="003649E9" w:rsidRPr="003649E9" w:rsidRDefault="003649E9" w:rsidP="003649E9">
      <w:pPr>
        <w:rPr>
          <w:lang w:eastAsia="en-US"/>
        </w:rPr>
      </w:pPr>
    </w:p>
    <w:p w14:paraId="53C8D369" w14:textId="2175D9D9" w:rsidR="00880EC1" w:rsidRPr="005F0A1A" w:rsidRDefault="00176913" w:rsidP="00937046">
      <w:pPr>
        <w:pStyle w:val="Akapitzlist"/>
        <w:numPr>
          <w:ilvl w:val="0"/>
          <w:numId w:val="26"/>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niniejszej umowie,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937046">
      <w:pPr>
        <w:numPr>
          <w:ilvl w:val="0"/>
          <w:numId w:val="21"/>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413328E2" w:rsidR="00BC19C8" w:rsidRPr="005F0A1A" w:rsidRDefault="008F7D17" w:rsidP="00937046">
      <w:pPr>
        <w:numPr>
          <w:ilvl w:val="0"/>
          <w:numId w:val="21"/>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937046">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lastRenderedPageBreak/>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62B431C7" w:rsidR="00BC19C8" w:rsidRPr="005F0A1A" w:rsidRDefault="00BC19C8" w:rsidP="00937046">
      <w:pPr>
        <w:numPr>
          <w:ilvl w:val="0"/>
          <w:numId w:val="26"/>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Dofinansowanie na realizację Projektu może być przeznaczone na sfinansowanie przedsięwzięć zrealizowanych w ramach Projektu przed podpisaniem umowy,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Default="003C51A3" w:rsidP="00937046">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0EB6C789" w14:textId="146EA250" w:rsidR="00D42508" w:rsidRPr="0027421C" w:rsidRDefault="00D42508" w:rsidP="00D42508">
      <w:pPr>
        <w:pStyle w:val="Akapitzlist"/>
        <w:numPr>
          <w:ilvl w:val="0"/>
          <w:numId w:val="26"/>
        </w:numPr>
        <w:spacing w:before="60"/>
        <w:ind w:left="426" w:hanging="426"/>
        <w:jc w:val="both"/>
        <w:rPr>
          <w:rFonts w:ascii="Arial" w:hAnsi="Arial" w:cs="Arial"/>
          <w:sz w:val="22"/>
          <w:szCs w:val="22"/>
        </w:rPr>
      </w:pPr>
      <w:r w:rsidRPr="0027421C">
        <w:rPr>
          <w:rFonts w:ascii="Arial" w:hAnsi="Arial" w:cs="Arial"/>
          <w:sz w:val="22"/>
          <w:szCs w:val="22"/>
        </w:rPr>
        <w:t>Wydatki w ramach Projektu rozliczane są w formie kwot ryczałtowych oraz stawki ryczałtowej określonej dla kosztów pośrednich</w:t>
      </w:r>
      <w:r w:rsidR="00776BD8">
        <w:rPr>
          <w:rFonts w:ascii="Arial" w:hAnsi="Arial" w:cs="Arial"/>
          <w:sz w:val="22"/>
          <w:szCs w:val="22"/>
        </w:rPr>
        <w:t>.</w:t>
      </w:r>
    </w:p>
    <w:p w14:paraId="15118952" w14:textId="77777777" w:rsidR="00D42508" w:rsidRPr="0027421C" w:rsidRDefault="00D42508" w:rsidP="00D42508">
      <w:pPr>
        <w:numPr>
          <w:ilvl w:val="0"/>
          <w:numId w:val="26"/>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5CCDCB41" w14:textId="77777777" w:rsidR="00D42508" w:rsidRPr="0027421C" w:rsidRDefault="00D42508" w:rsidP="00D42508">
      <w:pPr>
        <w:numPr>
          <w:ilvl w:val="0"/>
          <w:numId w:val="26"/>
        </w:numPr>
        <w:spacing w:before="60"/>
        <w:ind w:left="426" w:hanging="426"/>
        <w:jc w:val="both"/>
        <w:rPr>
          <w:rFonts w:ascii="Arial" w:hAnsi="Arial" w:cs="Arial"/>
          <w:sz w:val="22"/>
          <w:szCs w:val="22"/>
        </w:rPr>
      </w:pPr>
      <w:r w:rsidRPr="0027421C">
        <w:rPr>
          <w:rFonts w:ascii="Arial" w:hAnsi="Arial" w:cs="Arial"/>
          <w:sz w:val="22"/>
          <w:szCs w:val="22"/>
        </w:rPr>
        <w:t xml:space="preserve">Po zawarciu niniejszej umowy nie może zostać zmieniony sposób rozliczania Projektu.  </w:t>
      </w:r>
    </w:p>
    <w:p w14:paraId="568C6EE8" w14:textId="77777777" w:rsidR="008F7D17" w:rsidRPr="005F0A1A" w:rsidRDefault="008F7D17" w:rsidP="003649E9">
      <w:pPr>
        <w:pStyle w:val="Nagwek3"/>
      </w:pPr>
      <w:r w:rsidRPr="005F0A1A">
        <w:t>§ 3</w:t>
      </w:r>
    </w:p>
    <w:p w14:paraId="6487AEA5" w14:textId="2D1F6749" w:rsidR="008F7D17" w:rsidRPr="005F0A1A" w:rsidRDefault="008F7D17" w:rsidP="00937046">
      <w:pPr>
        <w:numPr>
          <w:ilvl w:val="0"/>
          <w:numId w:val="14"/>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xml:space="preserve">. W przypadku dokonania zmian w Projekcie, o których mowa w § </w:t>
      </w:r>
      <w:r w:rsidR="00024D9D">
        <w:rPr>
          <w:rFonts w:ascii="Arial" w:hAnsi="Arial" w:cs="Arial"/>
          <w:sz w:val="22"/>
          <w:szCs w:val="22"/>
        </w:rPr>
        <w:t>23</w:t>
      </w:r>
      <w:r w:rsidRPr="005F0A1A">
        <w:rPr>
          <w:rFonts w:ascii="Arial" w:hAnsi="Arial" w:cs="Arial"/>
          <w:sz w:val="22"/>
          <w:szCs w:val="22"/>
        </w:rPr>
        <w:t xml:space="preserve"> umowy,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636F5558" w:rsidR="00985713" w:rsidRPr="005F0A1A" w:rsidRDefault="00802A8C" w:rsidP="00937046">
      <w:pPr>
        <w:pStyle w:val="Tekstpodstawowy"/>
        <w:numPr>
          <w:ilvl w:val="0"/>
          <w:numId w:val="14"/>
        </w:numPr>
        <w:tabs>
          <w:tab w:val="clear" w:pos="900"/>
          <w:tab w:val="left" w:pos="-2160"/>
        </w:tabs>
        <w:suppressAutoHyphens/>
        <w:spacing w:before="60"/>
        <w:rPr>
          <w:rFonts w:ascii="Arial" w:hAnsi="Arial" w:cs="Arial"/>
          <w:sz w:val="22"/>
          <w:szCs w:val="22"/>
        </w:rPr>
      </w:pPr>
      <w:r>
        <w:rPr>
          <w:rFonts w:ascii="Arial" w:hAnsi="Arial" w:cs="Arial"/>
          <w:sz w:val="22"/>
          <w:szCs w:val="22"/>
        </w:rPr>
        <w:t>Instytucja Pośrednicząca</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78222981" w14:textId="651778B6"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19F3FFC" w14:textId="507EBDCD" w:rsidR="0066426F" w:rsidRPr="005F0A1A" w:rsidRDefault="0066426F" w:rsidP="00937046">
      <w:pPr>
        <w:pStyle w:val="Tekstpodstawowy"/>
        <w:numPr>
          <w:ilvl w:val="1"/>
          <w:numId w:val="14"/>
        </w:numPr>
        <w:tabs>
          <w:tab w:val="clear" w:pos="900"/>
          <w:tab w:val="clear" w:pos="1080"/>
          <w:tab w:val="left" w:pos="-2160"/>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009816D7" w:rsidRPr="005F0A1A">
        <w:rPr>
          <w:rFonts w:ascii="Arial" w:hAnsi="Arial" w:cs="Arial"/>
          <w:sz w:val="22"/>
          <w:szCs w:val="22"/>
        </w:rPr>
        <w:t xml:space="preserve"> programowych</w:t>
      </w:r>
      <w:r w:rsidRPr="005F0A1A">
        <w:rPr>
          <w:rFonts w:ascii="Arial" w:hAnsi="Arial" w:cs="Arial"/>
          <w:sz w:val="22"/>
          <w:szCs w:val="22"/>
        </w:rPr>
        <w:t xml:space="preserve"> w zakresie kwalifikowalności wydatków objętych dofinansowaniem w ramach Regionalnego Programu Operacyjnego Województwa Mazowieckiego na lata 2014-2020;</w:t>
      </w:r>
    </w:p>
    <w:p w14:paraId="656685C7"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29271E54" w14:textId="396220B6"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048DAB34"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49EDAF80"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3E729186"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 oraz zasady równości szans kobiet i mężczyzn w ramach funduszy unijnych na lata 2014-2020;</w:t>
      </w:r>
    </w:p>
    <w:p w14:paraId="469655EC" w14:textId="4C459B38"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25608F82" w:rsidR="003B2887"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CB84F51" w14:textId="4889C5CE" w:rsidR="008A5B17" w:rsidRPr="005F0A1A" w:rsidRDefault="008A5B17" w:rsidP="00A443EE">
      <w:pPr>
        <w:pStyle w:val="Tekstpodstawowy"/>
        <w:numPr>
          <w:ilvl w:val="1"/>
          <w:numId w:val="14"/>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p>
    <w:p w14:paraId="1E39D38C" w14:textId="570CDB97" w:rsidR="002055B8" w:rsidRPr="005F0A1A" w:rsidRDefault="002055B8" w:rsidP="00A443EE">
      <w:pPr>
        <w:pStyle w:val="Tekstpodstawowy"/>
        <w:numPr>
          <w:ilvl w:val="1"/>
          <w:numId w:val="14"/>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p>
    <w:p w14:paraId="2B7556C3" w14:textId="79EB0670" w:rsidR="00A035F6" w:rsidRPr="005F0A1A" w:rsidRDefault="00351796" w:rsidP="00A443EE">
      <w:pPr>
        <w:pStyle w:val="Tekstpodstawowy"/>
        <w:numPr>
          <w:ilvl w:val="1"/>
          <w:numId w:val="14"/>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Instytucji Zarządzającej w zakresie zasad przeprowadzania kontroli w ramach Regionalnego Programu Operacyjnego Województwa Mazowieckiego 2014-2020. </w:t>
      </w:r>
    </w:p>
    <w:p w14:paraId="4F8E3375" w14:textId="77777777" w:rsidR="00E41225" w:rsidRPr="005F0A1A" w:rsidRDefault="00E41225" w:rsidP="00937046">
      <w:pPr>
        <w:pStyle w:val="Tekstpodstawowy"/>
        <w:numPr>
          <w:ilvl w:val="0"/>
          <w:numId w:val="14"/>
        </w:numPr>
        <w:tabs>
          <w:tab w:val="left" w:pos="-2160"/>
        </w:tabs>
        <w:suppressAutoHyphens/>
        <w:spacing w:before="60"/>
        <w:rPr>
          <w:rFonts w:ascii="Arial" w:hAnsi="Arial" w:cs="Arial"/>
          <w:sz w:val="22"/>
          <w:szCs w:val="22"/>
        </w:rPr>
      </w:pPr>
      <w:r w:rsidRPr="005F0A1A">
        <w:rPr>
          <w:rFonts w:ascii="Arial" w:hAnsi="Arial" w:cs="Arial"/>
          <w:sz w:val="22"/>
          <w:szCs w:val="22"/>
        </w:rPr>
        <w:lastRenderedPageBreak/>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5F0A1A">
        <w:rPr>
          <w:rFonts w:ascii="Arial" w:hAnsi="Arial" w:cs="Arial"/>
          <w:sz w:val="22"/>
          <w:szCs w:val="22"/>
        </w:rPr>
        <w:t xml:space="preserve"> </w:t>
      </w:r>
      <w:r w:rsidRPr="005F0A1A">
        <w:rPr>
          <w:rFonts w:ascii="Arial" w:hAnsi="Arial" w:cs="Arial"/>
          <w:sz w:val="22"/>
          <w:szCs w:val="22"/>
        </w:rPr>
        <w:t>w ramach Regionalnego Programu Operacyjnego Województwa Mazowieckiego na lata 2014-2020, obowiązują Wytyczne programowe w zakresie kwalifikowalności wydatków</w:t>
      </w:r>
      <w:r w:rsidR="002132B8" w:rsidRPr="005F0A1A">
        <w:rPr>
          <w:rFonts w:ascii="Arial" w:hAnsi="Arial" w:cs="Arial"/>
          <w:sz w:val="22"/>
          <w:szCs w:val="22"/>
        </w:rPr>
        <w:t xml:space="preserve"> </w:t>
      </w:r>
      <w:r w:rsidR="003B6DC2" w:rsidRPr="005F0A1A">
        <w:rPr>
          <w:rFonts w:ascii="Arial" w:hAnsi="Arial" w:cs="Arial"/>
          <w:sz w:val="22"/>
          <w:szCs w:val="22"/>
        </w:rPr>
        <w:t>w dotychczasowym brzmieniu</w:t>
      </w:r>
      <w:r w:rsidRPr="005F0A1A">
        <w:rPr>
          <w:rFonts w:ascii="Arial" w:hAnsi="Arial" w:cs="Arial"/>
          <w:sz w:val="22"/>
          <w:szCs w:val="22"/>
        </w:rPr>
        <w:t>.</w:t>
      </w:r>
    </w:p>
    <w:p w14:paraId="1D58E753" w14:textId="4862E788" w:rsidR="00C11850" w:rsidRPr="005F0A1A" w:rsidRDefault="00C11850" w:rsidP="00937046">
      <w:pPr>
        <w:pStyle w:val="Akapitzlist"/>
        <w:numPr>
          <w:ilvl w:val="0"/>
          <w:numId w:val="14"/>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w:t>
      </w:r>
      <w:r w:rsidR="00B463DB" w:rsidRPr="00D42F87">
        <w:rPr>
          <w:rFonts w:ascii="Arial" w:hAnsi="Arial" w:cs="Arial"/>
          <w:sz w:val="22"/>
          <w:szCs w:val="22"/>
        </w:rPr>
        <w:t>Instytucji Pośredniczącej</w:t>
      </w:r>
      <w:r w:rsidRPr="005F0A1A">
        <w:rPr>
          <w:rFonts w:ascii="Arial" w:hAnsi="Arial" w:cs="Arial"/>
          <w:sz w:val="22"/>
          <w:szCs w:val="22"/>
        </w:rPr>
        <w:t xml:space="preserve">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i </w:t>
      </w:r>
      <w:r w:rsidR="0066426F" w:rsidRPr="005F0A1A">
        <w:rPr>
          <w:rFonts w:ascii="Arial" w:hAnsi="Arial" w:cs="Arial"/>
          <w:sz w:val="22"/>
          <w:szCs w:val="22"/>
        </w:rPr>
        <w:t>2</w:t>
      </w:r>
      <w:r w:rsidR="00420684" w:rsidRPr="005F0A1A">
        <w:rPr>
          <w:rFonts w:ascii="Arial" w:hAnsi="Arial" w:cs="Arial"/>
          <w:sz w:val="22"/>
          <w:szCs w:val="22"/>
        </w:rPr>
        <w:t xml:space="preserve"> </w:t>
      </w:r>
      <w:r w:rsidRPr="005F0A1A">
        <w:rPr>
          <w:rFonts w:ascii="Arial" w:hAnsi="Arial" w:cs="Arial"/>
          <w:sz w:val="22"/>
          <w:szCs w:val="22"/>
        </w:rPr>
        <w:t>w zakresie kwalifikowalności wydatków.</w:t>
      </w:r>
    </w:p>
    <w:p w14:paraId="76AF0A21" w14:textId="77777777" w:rsidR="008F7D17" w:rsidRPr="005F0A1A" w:rsidRDefault="008D288C" w:rsidP="003649E9">
      <w:pPr>
        <w:pStyle w:val="Nagwek3"/>
      </w:pPr>
      <w:r w:rsidRPr="005F0A1A">
        <w:t>§ 4</w:t>
      </w:r>
      <w:r w:rsidR="008F7D17" w:rsidRPr="005F0A1A">
        <w:t xml:space="preserve"> </w:t>
      </w:r>
    </w:p>
    <w:p w14:paraId="34248FEC" w14:textId="77777777" w:rsidR="008F7D17" w:rsidRPr="005F0A1A" w:rsidRDefault="008F7D17" w:rsidP="00937046">
      <w:pPr>
        <w:numPr>
          <w:ilvl w:val="0"/>
          <w:numId w:val="12"/>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937046">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937046">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24DDB10E"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50D7A058" w:rsidR="008F7D17" w:rsidRPr="00024D9D" w:rsidRDefault="008F7D17" w:rsidP="00FB432F">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8806BA" w:rsidRPr="005F0A1A">
        <w:rPr>
          <w:rFonts w:ascii="Arial" w:hAnsi="Arial" w:cs="Arial"/>
          <w:sz w:val="22"/>
          <w:szCs w:val="22"/>
        </w:rPr>
        <w:t>Wytyczn</w:t>
      </w:r>
      <w:r w:rsidR="00687DC7" w:rsidRPr="005F0A1A">
        <w:rPr>
          <w:rFonts w:ascii="Arial" w:hAnsi="Arial" w:cs="Arial"/>
          <w:sz w:val="22"/>
          <w:szCs w:val="22"/>
        </w:rPr>
        <w:t>ych programowych</w:t>
      </w:r>
      <w:r w:rsidR="008806BA" w:rsidRPr="005F0A1A">
        <w:rPr>
          <w:rFonts w:ascii="Arial" w:hAnsi="Arial" w:cs="Arial"/>
          <w:sz w:val="22"/>
          <w:szCs w:val="22"/>
        </w:rPr>
        <w:t xml:space="preserve"> w zakresie kwalifikowalności wydatków objętych dofinansowaniem w ramach Regionalnego Programu Operacyjnego Województwa Mazowieckiego na lata 2014-2020</w:t>
      </w:r>
      <w:r w:rsidR="00687DC7" w:rsidRPr="005F0A1A">
        <w:rPr>
          <w:rFonts w:ascii="Arial" w:hAnsi="Arial" w:cs="Arial"/>
          <w:sz w:val="22"/>
          <w:szCs w:val="22"/>
        </w:rPr>
        <w:t xml:space="preserve"> i 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 z zastrzeżeniem ust. 3</w:t>
      </w:r>
      <w:r w:rsidR="00C72A10" w:rsidRPr="005F0A1A">
        <w:rPr>
          <w:rFonts w:ascii="Arial" w:hAnsi="Arial" w:cs="Arial"/>
          <w:sz w:val="22"/>
          <w:szCs w:val="22"/>
          <w:vertAlign w:val="subscript"/>
        </w:rPr>
        <w:t>.</w:t>
      </w:r>
    </w:p>
    <w:p w14:paraId="3593349D" w14:textId="68E4C84D" w:rsidR="00024D9D" w:rsidRPr="00024D9D" w:rsidRDefault="00024D9D" w:rsidP="00FB432F">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024D9D">
        <w:rPr>
          <w:rFonts w:ascii="Arial" w:hAnsi="Arial" w:cs="Arial"/>
          <w:sz w:val="22"/>
          <w:szCs w:val="22"/>
        </w:rPr>
        <w:t>Kwoty ryczałtowe zastosowane przy rozliczaniu Projektu wynoszą łącznie …….PLN.</w:t>
      </w:r>
    </w:p>
    <w:p w14:paraId="350E6E30" w14:textId="4339CB77" w:rsidR="008F7D17" w:rsidRPr="00DE4C0A" w:rsidRDefault="00F60BB1" w:rsidP="008E6B87">
      <w:pPr>
        <w:numPr>
          <w:ilvl w:val="0"/>
          <w:numId w:val="1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Wydatki w ramach P</w:t>
      </w:r>
      <w:r w:rsidR="008F7D17" w:rsidRPr="005F0A1A">
        <w:rPr>
          <w:rFonts w:ascii="Arial" w:hAnsi="Arial" w:cs="Arial"/>
          <w:sz w:val="22"/>
          <w:szCs w:val="22"/>
        </w:rPr>
        <w:t>rojektu mogą obejmować koszt podatku od towarów i usług, zgodnie ze złożonym przez Beneficjenta lub Partnerów oświadczeniem stan</w:t>
      </w:r>
      <w:r w:rsidR="00AD3220" w:rsidRPr="005F0A1A">
        <w:rPr>
          <w:rFonts w:ascii="Arial" w:hAnsi="Arial" w:cs="Arial"/>
          <w:sz w:val="22"/>
          <w:szCs w:val="22"/>
        </w:rPr>
        <w:t>owiącym załącznik nr 3 do umowy</w:t>
      </w:r>
      <w:r w:rsidR="008F7D17" w:rsidRPr="005F0A1A">
        <w:rPr>
          <w:rFonts w:ascii="Arial" w:hAnsi="Arial" w:cs="Arial"/>
          <w:sz w:val="22"/>
          <w:szCs w:val="22"/>
          <w:vertAlign w:val="superscript"/>
        </w:rPr>
        <w:footnoteReference w:id="8"/>
      </w:r>
      <w:r w:rsidR="008F7D17" w:rsidRPr="005F0A1A">
        <w:rPr>
          <w:rFonts w:ascii="Arial" w:hAnsi="Arial" w:cs="Arial"/>
          <w:sz w:val="22"/>
          <w:szCs w:val="22"/>
          <w:vertAlign w:val="superscript"/>
        </w:rPr>
        <w:t>)</w:t>
      </w:r>
      <w:r w:rsidR="00AD3220" w:rsidRPr="005F0A1A">
        <w:rPr>
          <w:rFonts w:ascii="Arial" w:hAnsi="Arial" w:cs="Arial"/>
          <w:sz w:val="22"/>
          <w:szCs w:val="22"/>
          <w:vertAlign w:val="subscript"/>
        </w:rPr>
        <w:t>.</w:t>
      </w:r>
    </w:p>
    <w:p w14:paraId="371411AB" w14:textId="2EF0282E" w:rsidR="00DE4C0A" w:rsidRPr="004D3B93" w:rsidRDefault="00DE4C0A" w:rsidP="008E6B87">
      <w:pPr>
        <w:numPr>
          <w:ilvl w:val="0"/>
          <w:numId w:val="12"/>
        </w:numPr>
        <w:spacing w:before="60"/>
        <w:ind w:left="357"/>
        <w:jc w:val="both"/>
        <w:rPr>
          <w:rFonts w:ascii="Arial" w:hAnsi="Arial" w:cs="Arial"/>
          <w:sz w:val="22"/>
          <w:szCs w:val="22"/>
        </w:rPr>
      </w:pPr>
      <w:r>
        <w:rPr>
          <w:rFonts w:ascii="Arial" w:hAnsi="Arial" w:cs="Arial"/>
          <w:sz w:val="22"/>
          <w:szCs w:val="22"/>
        </w:rPr>
        <w:t xml:space="preserve">Beneficjent rozlicza </w:t>
      </w:r>
      <w:r w:rsidR="00024D9D" w:rsidRPr="004D3B93">
        <w:rPr>
          <w:rFonts w:ascii="Arial" w:hAnsi="Arial" w:cs="Arial"/>
          <w:sz w:val="22"/>
          <w:szCs w:val="22"/>
        </w:rPr>
        <w:t xml:space="preserve">wydatki w ramach Projektu w oparciu o kwoty ryczałtowe: </w:t>
      </w:r>
    </w:p>
    <w:p w14:paraId="782540B1" w14:textId="77777777" w:rsidR="00024D9D" w:rsidRPr="004D3B93" w:rsidRDefault="00024D9D" w:rsidP="008E6B87">
      <w:pPr>
        <w:pStyle w:val="Akapitzlist"/>
        <w:spacing w:before="60"/>
        <w:ind w:left="357"/>
        <w:contextualSpacing w:val="0"/>
        <w:rPr>
          <w:rFonts w:ascii="Arial" w:hAnsi="Arial" w:cs="Arial"/>
          <w:sz w:val="22"/>
          <w:szCs w:val="22"/>
        </w:rPr>
      </w:pPr>
      <w:r w:rsidRPr="004D3B93">
        <w:rPr>
          <w:rFonts w:ascii="Arial" w:hAnsi="Arial" w:cs="Arial"/>
          <w:sz w:val="22"/>
          <w:szCs w:val="22"/>
        </w:rPr>
        <w:t>1) za wykonanie Zadania 1 przyznaje się kwotę ryczałtową ………. zł;</w:t>
      </w:r>
    </w:p>
    <w:p w14:paraId="482FAC47" w14:textId="77777777" w:rsidR="00024D9D" w:rsidRPr="004D3B93" w:rsidRDefault="00024D9D" w:rsidP="008E6B87">
      <w:pPr>
        <w:pStyle w:val="Akapitzlist"/>
        <w:spacing w:before="60"/>
        <w:ind w:left="357"/>
        <w:contextualSpacing w:val="0"/>
        <w:rPr>
          <w:rFonts w:ascii="Arial" w:hAnsi="Arial" w:cs="Arial"/>
          <w:sz w:val="22"/>
          <w:szCs w:val="22"/>
        </w:rPr>
      </w:pPr>
      <w:r w:rsidRPr="004D3B93">
        <w:rPr>
          <w:rFonts w:ascii="Arial" w:hAnsi="Arial" w:cs="Arial"/>
          <w:sz w:val="22"/>
          <w:szCs w:val="22"/>
        </w:rPr>
        <w:t>2) za wykonanie Zadania 2 przyznaje się kwotę ryczałtową ………..zł;</w:t>
      </w:r>
    </w:p>
    <w:p w14:paraId="67F101DF" w14:textId="6278A493" w:rsidR="00024D9D" w:rsidRPr="004D3B93" w:rsidRDefault="00024D9D" w:rsidP="008E6B87">
      <w:pPr>
        <w:pStyle w:val="Akapitzlist"/>
        <w:spacing w:before="60"/>
        <w:ind w:left="357"/>
        <w:contextualSpacing w:val="0"/>
        <w:rPr>
          <w:rFonts w:ascii="Arial" w:hAnsi="Arial" w:cs="Arial"/>
          <w:sz w:val="22"/>
          <w:szCs w:val="22"/>
        </w:rPr>
      </w:pPr>
      <w:r w:rsidRPr="004D3B93">
        <w:rPr>
          <w:rFonts w:ascii="Arial" w:hAnsi="Arial" w:cs="Arial"/>
          <w:sz w:val="22"/>
          <w:szCs w:val="22"/>
        </w:rPr>
        <w:t>n)</w:t>
      </w:r>
      <w:r w:rsidR="00802A8C">
        <w:rPr>
          <w:rFonts w:ascii="Arial" w:hAnsi="Arial" w:cs="Arial"/>
          <w:sz w:val="22"/>
          <w:szCs w:val="22"/>
        </w:rPr>
        <w:t xml:space="preserve"> </w:t>
      </w:r>
      <w:r w:rsidRPr="004D3B93">
        <w:rPr>
          <w:rFonts w:ascii="Arial" w:hAnsi="Arial" w:cs="Arial"/>
          <w:sz w:val="22"/>
          <w:szCs w:val="22"/>
        </w:rPr>
        <w:t>za wykonanie zadania n przyznaje się kwotę ryczałtową ……. zł.</w:t>
      </w:r>
    </w:p>
    <w:p w14:paraId="23E1BF4D" w14:textId="1F0190B6" w:rsidR="00024D9D" w:rsidRPr="004D3B93" w:rsidRDefault="00024D9D" w:rsidP="008E6B87">
      <w:pPr>
        <w:pStyle w:val="Akapitzlist"/>
        <w:numPr>
          <w:ilvl w:val="0"/>
          <w:numId w:val="12"/>
        </w:numPr>
        <w:spacing w:before="60"/>
        <w:ind w:left="357" w:hanging="357"/>
        <w:contextualSpacing w:val="0"/>
        <w:rPr>
          <w:rFonts w:ascii="Arial" w:hAnsi="Arial" w:cs="Arial"/>
          <w:sz w:val="22"/>
          <w:szCs w:val="22"/>
        </w:rPr>
      </w:pPr>
      <w:r w:rsidRPr="004D3B93">
        <w:rPr>
          <w:rFonts w:ascii="Arial" w:hAnsi="Arial" w:cs="Arial"/>
          <w:sz w:val="22"/>
          <w:szCs w:val="22"/>
        </w:rPr>
        <w:t xml:space="preserve">Na wydatki związane z cross – </w:t>
      </w:r>
      <w:proofErr w:type="spellStart"/>
      <w:r w:rsidRPr="004D3B93">
        <w:rPr>
          <w:rFonts w:ascii="Arial" w:hAnsi="Arial" w:cs="Arial"/>
          <w:sz w:val="22"/>
          <w:szCs w:val="22"/>
        </w:rPr>
        <w:t>financingiem</w:t>
      </w:r>
      <w:proofErr w:type="spellEnd"/>
      <w:r w:rsidRPr="004D3B93">
        <w:rPr>
          <w:rFonts w:ascii="Arial" w:hAnsi="Arial" w:cs="Arial"/>
          <w:sz w:val="22"/>
          <w:szCs w:val="22"/>
        </w:rPr>
        <w:t xml:space="preserve"> przyznaje się kwotę:</w:t>
      </w:r>
    </w:p>
    <w:p w14:paraId="2674A70B"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1)…….. zł w ramach kwoty ryczałtowej, o której mowa w ust. 5 pkt 1;</w:t>
      </w:r>
    </w:p>
    <w:p w14:paraId="64392211"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2)…….. zł w ramach kwoty ryczałtowej, o której mowa w ust. 5 pkt 2;</w:t>
      </w:r>
    </w:p>
    <w:p w14:paraId="7EDCD48B"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n)…….. zł w ramach kwoty ryczałtowej, o której mowa w ust. 5 pkt n.</w:t>
      </w:r>
    </w:p>
    <w:p w14:paraId="78D2C7B0" w14:textId="57C20A63" w:rsidR="00024D9D" w:rsidRPr="004D3B93" w:rsidRDefault="00024D9D" w:rsidP="008E6B87">
      <w:pPr>
        <w:pStyle w:val="Akapitzlist"/>
        <w:numPr>
          <w:ilvl w:val="0"/>
          <w:numId w:val="12"/>
        </w:numPr>
        <w:spacing w:before="60"/>
        <w:contextualSpacing w:val="0"/>
        <w:rPr>
          <w:rFonts w:ascii="Arial" w:hAnsi="Arial" w:cs="Arial"/>
          <w:sz w:val="22"/>
          <w:szCs w:val="22"/>
        </w:rPr>
      </w:pPr>
      <w:r w:rsidRPr="004D3B93">
        <w:rPr>
          <w:rFonts w:ascii="Arial" w:hAnsi="Arial" w:cs="Arial"/>
          <w:sz w:val="22"/>
          <w:szCs w:val="22"/>
        </w:rPr>
        <w:t>Na wydatki związane z zakupem środków trwałych przyznaje się kwotę:</w:t>
      </w:r>
    </w:p>
    <w:p w14:paraId="49439A0E"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1)…….. zł w ramach kwoty ryczałtowej, o której mowa w ust. 5 pkt 1;</w:t>
      </w:r>
    </w:p>
    <w:p w14:paraId="4179F350"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2)…….. zł w ramach kwoty ryczałtowej, o której mowa w ust. 5 pkt 2;</w:t>
      </w:r>
    </w:p>
    <w:p w14:paraId="7E7810EF"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n)…….. zł w ramach kwoty ryczałtowej, o której mowa w ust. 5 pkt n.</w:t>
      </w:r>
    </w:p>
    <w:p w14:paraId="5F2EAEF6" w14:textId="0107CB31" w:rsidR="00024D9D" w:rsidRPr="004D3B93" w:rsidRDefault="00024D9D" w:rsidP="008E6B87">
      <w:pPr>
        <w:pStyle w:val="Akapitzlist"/>
        <w:numPr>
          <w:ilvl w:val="0"/>
          <w:numId w:val="12"/>
        </w:numPr>
        <w:spacing w:before="60"/>
        <w:contextualSpacing w:val="0"/>
        <w:rPr>
          <w:rFonts w:ascii="Arial" w:hAnsi="Arial" w:cs="Arial"/>
          <w:sz w:val="22"/>
          <w:szCs w:val="22"/>
        </w:rPr>
      </w:pPr>
      <w:r w:rsidRPr="004D3B93">
        <w:rPr>
          <w:rFonts w:ascii="Arial" w:hAnsi="Arial" w:cs="Arial"/>
          <w:sz w:val="22"/>
          <w:szCs w:val="22"/>
        </w:rPr>
        <w:t>Dokumentami potwierdzającymi wykonanie:</w:t>
      </w:r>
    </w:p>
    <w:p w14:paraId="1CFB033D"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1) kwoty ryczałtowej, o której mowa w ust.5 pkt 1 są:</w:t>
      </w:r>
    </w:p>
    <w:p w14:paraId="64B7F5E7" w14:textId="3B6D5B62"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a) załączone do wniosku o płatność: ………</w:t>
      </w:r>
      <w:r w:rsidR="00FB432F">
        <w:rPr>
          <w:rFonts w:ascii="Arial" w:hAnsi="Arial" w:cs="Arial"/>
          <w:sz w:val="22"/>
          <w:szCs w:val="22"/>
        </w:rPr>
        <w:t>.…..</w:t>
      </w:r>
      <w:r w:rsidRPr="004D3B93">
        <w:rPr>
          <w:rFonts w:ascii="Arial" w:hAnsi="Arial" w:cs="Arial"/>
          <w:sz w:val="22"/>
          <w:szCs w:val="22"/>
        </w:rPr>
        <w:t>..</w:t>
      </w:r>
    </w:p>
    <w:p w14:paraId="00618859" w14:textId="6D578E2C"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b)  dostępne podczas kontroli na miejscu: …</w:t>
      </w:r>
      <w:r w:rsidR="00FB432F">
        <w:rPr>
          <w:rFonts w:ascii="Arial" w:hAnsi="Arial" w:cs="Arial"/>
          <w:sz w:val="22"/>
          <w:szCs w:val="22"/>
        </w:rPr>
        <w:t>.…..</w:t>
      </w:r>
      <w:r w:rsidRPr="004D3B93">
        <w:rPr>
          <w:rFonts w:ascii="Arial" w:hAnsi="Arial" w:cs="Arial"/>
          <w:sz w:val="22"/>
          <w:szCs w:val="22"/>
        </w:rPr>
        <w:t>.</w:t>
      </w:r>
    </w:p>
    <w:p w14:paraId="38B86140" w14:textId="77777777"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t>2) kwoty ryczałtowej, o której mowa w ust.5 pkt 2 są:</w:t>
      </w:r>
    </w:p>
    <w:p w14:paraId="1477A075" w14:textId="5FC59EE3"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a) załączone do wniosku o płatność: ………</w:t>
      </w:r>
      <w:r w:rsidR="00FB432F">
        <w:rPr>
          <w:rFonts w:ascii="Arial" w:hAnsi="Arial" w:cs="Arial"/>
          <w:sz w:val="22"/>
          <w:szCs w:val="22"/>
        </w:rPr>
        <w:t>……</w:t>
      </w:r>
      <w:r w:rsidRPr="004D3B93">
        <w:rPr>
          <w:rFonts w:ascii="Arial" w:hAnsi="Arial" w:cs="Arial"/>
          <w:sz w:val="22"/>
          <w:szCs w:val="22"/>
        </w:rPr>
        <w:t>..</w:t>
      </w:r>
    </w:p>
    <w:p w14:paraId="4C535FF3" w14:textId="7EA374D2"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b) dostępne podczas kontroli na miejscu: …</w:t>
      </w:r>
      <w:r w:rsidR="00FB432F">
        <w:rPr>
          <w:rFonts w:ascii="Arial" w:hAnsi="Arial" w:cs="Arial"/>
          <w:sz w:val="22"/>
          <w:szCs w:val="22"/>
        </w:rPr>
        <w:t>.</w:t>
      </w:r>
      <w:r w:rsidRPr="004D3B93">
        <w:rPr>
          <w:rFonts w:ascii="Arial" w:hAnsi="Arial" w:cs="Arial"/>
          <w:sz w:val="22"/>
          <w:szCs w:val="22"/>
        </w:rPr>
        <w:t>…</w:t>
      </w:r>
      <w:r w:rsidR="00FB432F">
        <w:rPr>
          <w:rFonts w:ascii="Arial" w:hAnsi="Arial" w:cs="Arial"/>
          <w:sz w:val="22"/>
          <w:szCs w:val="22"/>
        </w:rPr>
        <w:t>..</w:t>
      </w:r>
      <w:r w:rsidRPr="004D3B93">
        <w:rPr>
          <w:rFonts w:ascii="Arial" w:hAnsi="Arial" w:cs="Arial"/>
          <w:sz w:val="22"/>
          <w:szCs w:val="22"/>
        </w:rPr>
        <w:t>..</w:t>
      </w:r>
    </w:p>
    <w:p w14:paraId="3594D701" w14:textId="4D59B41A" w:rsidR="00024D9D" w:rsidRPr="004D3B93" w:rsidRDefault="00024D9D" w:rsidP="008E6B87">
      <w:pPr>
        <w:pStyle w:val="Akapitzlist"/>
        <w:spacing w:before="60"/>
        <w:ind w:left="360"/>
        <w:contextualSpacing w:val="0"/>
        <w:rPr>
          <w:rFonts w:ascii="Arial" w:hAnsi="Arial" w:cs="Arial"/>
          <w:sz w:val="22"/>
          <w:szCs w:val="22"/>
        </w:rPr>
      </w:pPr>
      <w:r w:rsidRPr="004D3B93">
        <w:rPr>
          <w:rFonts w:ascii="Arial" w:hAnsi="Arial" w:cs="Arial"/>
          <w:sz w:val="22"/>
          <w:szCs w:val="22"/>
        </w:rPr>
        <w:lastRenderedPageBreak/>
        <w:t>3) kwoty ryczałtowej, o której mowa w ust.</w:t>
      </w:r>
      <w:r w:rsidR="007B74F3">
        <w:rPr>
          <w:rFonts w:ascii="Arial" w:hAnsi="Arial" w:cs="Arial"/>
          <w:sz w:val="22"/>
          <w:szCs w:val="22"/>
        </w:rPr>
        <w:t xml:space="preserve"> </w:t>
      </w:r>
      <w:r w:rsidRPr="004D3B93">
        <w:rPr>
          <w:rFonts w:ascii="Arial" w:hAnsi="Arial" w:cs="Arial"/>
          <w:sz w:val="22"/>
          <w:szCs w:val="22"/>
        </w:rPr>
        <w:t>5 pkt n są:</w:t>
      </w:r>
    </w:p>
    <w:p w14:paraId="2A090028" w14:textId="09C1B02E" w:rsidR="00024D9D" w:rsidRPr="004D3B93" w:rsidRDefault="00024D9D" w:rsidP="008E6B87">
      <w:pPr>
        <w:pStyle w:val="Akapitzlist"/>
        <w:spacing w:before="60"/>
        <w:ind w:left="567"/>
        <w:contextualSpacing w:val="0"/>
        <w:rPr>
          <w:rFonts w:ascii="Arial" w:hAnsi="Arial" w:cs="Arial"/>
          <w:sz w:val="22"/>
          <w:szCs w:val="22"/>
        </w:rPr>
      </w:pPr>
      <w:r w:rsidRPr="004D3B93">
        <w:rPr>
          <w:rFonts w:ascii="Arial" w:hAnsi="Arial" w:cs="Arial"/>
          <w:sz w:val="22"/>
          <w:szCs w:val="22"/>
        </w:rPr>
        <w:t xml:space="preserve">  a) załączone do wniosku o płatność: ……</w:t>
      </w:r>
      <w:r w:rsidR="004B14A4">
        <w:rPr>
          <w:rFonts w:ascii="Arial" w:hAnsi="Arial" w:cs="Arial"/>
          <w:sz w:val="22"/>
          <w:szCs w:val="22"/>
        </w:rPr>
        <w:t>.</w:t>
      </w:r>
      <w:r w:rsidRPr="004D3B93">
        <w:rPr>
          <w:rFonts w:ascii="Arial" w:hAnsi="Arial" w:cs="Arial"/>
          <w:sz w:val="22"/>
          <w:szCs w:val="22"/>
        </w:rPr>
        <w:t>…</w:t>
      </w:r>
      <w:r w:rsidR="004B14A4">
        <w:rPr>
          <w:rFonts w:ascii="Arial" w:hAnsi="Arial" w:cs="Arial"/>
          <w:sz w:val="22"/>
          <w:szCs w:val="22"/>
        </w:rPr>
        <w:t>……</w:t>
      </w:r>
      <w:r w:rsidRPr="004D3B93">
        <w:rPr>
          <w:rFonts w:ascii="Arial" w:hAnsi="Arial" w:cs="Arial"/>
          <w:sz w:val="22"/>
          <w:szCs w:val="22"/>
        </w:rPr>
        <w:t>..</w:t>
      </w:r>
    </w:p>
    <w:p w14:paraId="3657BA40" w14:textId="3A5FD6D6" w:rsidR="00024D9D" w:rsidRPr="004D3B93" w:rsidRDefault="00024D9D" w:rsidP="008E6B87">
      <w:pPr>
        <w:pStyle w:val="Akapitzlist"/>
        <w:spacing w:before="60"/>
        <w:ind w:left="567"/>
        <w:contextualSpacing w:val="0"/>
        <w:rPr>
          <w:rFonts w:ascii="Arial" w:hAnsi="Arial" w:cs="Arial"/>
          <w:sz w:val="22"/>
          <w:szCs w:val="22"/>
        </w:rPr>
      </w:pPr>
      <w:r w:rsidRPr="004D3B93">
        <w:rPr>
          <w:rFonts w:ascii="Arial" w:hAnsi="Arial" w:cs="Arial"/>
          <w:sz w:val="22"/>
          <w:szCs w:val="22"/>
        </w:rPr>
        <w:t xml:space="preserve">  b)  dostępne podczas kontroli na miejscu: ……</w:t>
      </w:r>
      <w:r w:rsidR="004B14A4">
        <w:rPr>
          <w:rFonts w:ascii="Arial" w:hAnsi="Arial" w:cs="Arial"/>
          <w:sz w:val="22"/>
          <w:szCs w:val="22"/>
        </w:rPr>
        <w:t>…</w:t>
      </w:r>
      <w:r w:rsidRPr="004D3B93">
        <w:rPr>
          <w:rFonts w:ascii="Arial" w:hAnsi="Arial" w:cs="Arial"/>
          <w:sz w:val="22"/>
          <w:szCs w:val="22"/>
        </w:rPr>
        <w:t>..</w:t>
      </w:r>
    </w:p>
    <w:p w14:paraId="5E90FA2C" w14:textId="51B0C6A6"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W związku z kwotami ryczałtowymi, o których mowa w ust</w:t>
      </w:r>
      <w:r w:rsidR="001639F7">
        <w:rPr>
          <w:rFonts w:ascii="Arial" w:hAnsi="Arial" w:cs="Arial"/>
          <w:sz w:val="22"/>
          <w:szCs w:val="22"/>
        </w:rPr>
        <w:t>.</w:t>
      </w:r>
      <w:r w:rsidRPr="004D3B93">
        <w:rPr>
          <w:rFonts w:ascii="Arial" w:hAnsi="Arial" w:cs="Arial"/>
          <w:sz w:val="22"/>
          <w:szCs w:val="22"/>
        </w:rPr>
        <w:t xml:space="preserve"> 5, Beneficjent zobowiązuje się osiągnąć co najmniej następujące wskaźniki:</w:t>
      </w:r>
    </w:p>
    <w:p w14:paraId="7ADA4A6A" w14:textId="292C5F04" w:rsidR="00024D9D" w:rsidRPr="004D3B93" w:rsidRDefault="00024D9D" w:rsidP="008E6B87">
      <w:pPr>
        <w:spacing w:before="60"/>
        <w:ind w:left="426"/>
        <w:rPr>
          <w:rFonts w:ascii="Arial" w:hAnsi="Arial" w:cs="Arial"/>
          <w:sz w:val="22"/>
          <w:szCs w:val="22"/>
        </w:rPr>
      </w:pPr>
      <w:r w:rsidRPr="004D3B93">
        <w:rPr>
          <w:rFonts w:ascii="Arial" w:hAnsi="Arial" w:cs="Arial"/>
          <w:sz w:val="22"/>
          <w:szCs w:val="22"/>
        </w:rPr>
        <w:t>1) w ramach kwoty ryczałtowej, o której mowa w ust.</w:t>
      </w:r>
      <w:r w:rsidR="007B74F3">
        <w:rPr>
          <w:rFonts w:ascii="Arial" w:hAnsi="Arial" w:cs="Arial"/>
          <w:sz w:val="22"/>
          <w:szCs w:val="22"/>
        </w:rPr>
        <w:t xml:space="preserve"> </w:t>
      </w:r>
      <w:r w:rsidR="004E519A">
        <w:rPr>
          <w:rFonts w:ascii="Arial" w:hAnsi="Arial" w:cs="Arial"/>
          <w:sz w:val="22"/>
          <w:szCs w:val="22"/>
        </w:rPr>
        <w:t>5 pkt 1:</w:t>
      </w:r>
    </w:p>
    <w:p w14:paraId="2365BBF2" w14:textId="6A08A960" w:rsidR="00024D9D" w:rsidRPr="004D3B93" w:rsidRDefault="00FB7DDE" w:rsidP="008E6B87">
      <w:pPr>
        <w:pStyle w:val="Akapitzlist"/>
        <w:spacing w:before="60"/>
        <w:ind w:left="709"/>
        <w:contextualSpacing w:val="0"/>
        <w:rPr>
          <w:rFonts w:ascii="Arial" w:hAnsi="Arial" w:cs="Arial"/>
          <w:sz w:val="22"/>
          <w:szCs w:val="22"/>
        </w:rPr>
      </w:pPr>
      <w:r>
        <w:rPr>
          <w:rFonts w:ascii="Arial" w:hAnsi="Arial" w:cs="Arial"/>
          <w:sz w:val="22"/>
          <w:szCs w:val="22"/>
        </w:rPr>
        <w:t>a)……………..…</w:t>
      </w:r>
    </w:p>
    <w:p w14:paraId="10E7FAEC" w14:textId="26677538"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b)……………</w:t>
      </w:r>
      <w:r w:rsidR="007B74F3">
        <w:rPr>
          <w:rFonts w:ascii="Arial" w:hAnsi="Arial" w:cs="Arial"/>
          <w:sz w:val="22"/>
          <w:szCs w:val="22"/>
        </w:rPr>
        <w:t>.</w:t>
      </w:r>
      <w:r w:rsidR="00FB7DDE">
        <w:rPr>
          <w:rFonts w:ascii="Arial" w:hAnsi="Arial" w:cs="Arial"/>
          <w:sz w:val="22"/>
          <w:szCs w:val="22"/>
        </w:rPr>
        <w:t>….</w:t>
      </w:r>
    </w:p>
    <w:p w14:paraId="2E91F891" w14:textId="6A5D2936"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c)………………..</w:t>
      </w:r>
    </w:p>
    <w:p w14:paraId="30F99B6F" w14:textId="2645EA75" w:rsidR="00024D9D" w:rsidRPr="004D3B93" w:rsidRDefault="00024D9D" w:rsidP="008E6B87">
      <w:pPr>
        <w:pStyle w:val="Akapitzlist"/>
        <w:spacing w:before="60"/>
        <w:ind w:left="426"/>
        <w:contextualSpacing w:val="0"/>
        <w:rPr>
          <w:rFonts w:ascii="Arial" w:hAnsi="Arial" w:cs="Arial"/>
          <w:sz w:val="22"/>
          <w:szCs w:val="22"/>
        </w:rPr>
      </w:pPr>
      <w:r w:rsidRPr="004D3B93">
        <w:rPr>
          <w:rFonts w:ascii="Arial" w:hAnsi="Arial" w:cs="Arial"/>
          <w:sz w:val="22"/>
          <w:szCs w:val="22"/>
        </w:rPr>
        <w:t>2) w ramach kwoty ryczałtowej, o której mowa w ust.</w:t>
      </w:r>
      <w:r w:rsidR="007B74F3">
        <w:rPr>
          <w:rFonts w:ascii="Arial" w:hAnsi="Arial" w:cs="Arial"/>
          <w:sz w:val="22"/>
          <w:szCs w:val="22"/>
        </w:rPr>
        <w:t xml:space="preserve"> </w:t>
      </w:r>
      <w:r w:rsidRPr="004D3B93">
        <w:rPr>
          <w:rFonts w:ascii="Arial" w:hAnsi="Arial" w:cs="Arial"/>
          <w:sz w:val="22"/>
          <w:szCs w:val="22"/>
        </w:rPr>
        <w:t>5 pkt 2</w:t>
      </w:r>
      <w:r w:rsidR="004E519A">
        <w:rPr>
          <w:rFonts w:ascii="Arial" w:hAnsi="Arial" w:cs="Arial"/>
          <w:sz w:val="22"/>
          <w:szCs w:val="22"/>
        </w:rPr>
        <w:t>:</w:t>
      </w:r>
    </w:p>
    <w:p w14:paraId="725AFAB1" w14:textId="40DEFD98" w:rsidR="004E519A"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a)………………</w:t>
      </w:r>
      <w:r w:rsidR="00FB7DDE">
        <w:rPr>
          <w:rFonts w:ascii="Arial" w:hAnsi="Arial" w:cs="Arial"/>
          <w:sz w:val="22"/>
          <w:szCs w:val="22"/>
        </w:rPr>
        <w:t>..</w:t>
      </w:r>
    </w:p>
    <w:p w14:paraId="32002572" w14:textId="27503D88" w:rsidR="00024D9D" w:rsidRPr="004E519A" w:rsidRDefault="00024D9D" w:rsidP="008E6B87">
      <w:pPr>
        <w:pStyle w:val="Akapitzlist"/>
        <w:spacing w:before="60"/>
        <w:ind w:left="709"/>
        <w:contextualSpacing w:val="0"/>
        <w:rPr>
          <w:rFonts w:ascii="Arial" w:hAnsi="Arial" w:cs="Arial"/>
          <w:sz w:val="22"/>
          <w:szCs w:val="22"/>
        </w:rPr>
      </w:pPr>
      <w:r w:rsidRPr="004E519A">
        <w:rPr>
          <w:rFonts w:ascii="Arial" w:hAnsi="Arial" w:cs="Arial"/>
          <w:sz w:val="22"/>
          <w:szCs w:val="22"/>
        </w:rPr>
        <w:t>b)………………..</w:t>
      </w:r>
    </w:p>
    <w:p w14:paraId="4AA94C06" w14:textId="4C554D2B"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c)………………..</w:t>
      </w:r>
    </w:p>
    <w:p w14:paraId="5BD65234" w14:textId="63404159" w:rsidR="00024D9D" w:rsidRPr="004D3B93" w:rsidRDefault="00024D9D" w:rsidP="008E6B87">
      <w:pPr>
        <w:pStyle w:val="Akapitzlist"/>
        <w:spacing w:before="60"/>
        <w:ind w:left="426"/>
        <w:contextualSpacing w:val="0"/>
        <w:rPr>
          <w:rFonts w:ascii="Arial" w:hAnsi="Arial" w:cs="Arial"/>
          <w:sz w:val="22"/>
          <w:szCs w:val="22"/>
        </w:rPr>
      </w:pPr>
      <w:r w:rsidRPr="004D3B93">
        <w:rPr>
          <w:rFonts w:ascii="Arial" w:hAnsi="Arial" w:cs="Arial"/>
          <w:sz w:val="22"/>
          <w:szCs w:val="22"/>
        </w:rPr>
        <w:t>n) w ramach kwoty ryczałtowej, o której mowa w ust.</w:t>
      </w:r>
      <w:r w:rsidR="007B74F3">
        <w:rPr>
          <w:rFonts w:ascii="Arial" w:hAnsi="Arial" w:cs="Arial"/>
          <w:sz w:val="22"/>
          <w:szCs w:val="22"/>
        </w:rPr>
        <w:t xml:space="preserve"> </w:t>
      </w:r>
      <w:r w:rsidRPr="004D3B93">
        <w:rPr>
          <w:rFonts w:ascii="Arial" w:hAnsi="Arial" w:cs="Arial"/>
          <w:sz w:val="22"/>
          <w:szCs w:val="22"/>
        </w:rPr>
        <w:t>5 pkt n</w:t>
      </w:r>
      <w:r w:rsidR="004E519A">
        <w:rPr>
          <w:rFonts w:ascii="Arial" w:hAnsi="Arial" w:cs="Arial"/>
          <w:sz w:val="22"/>
          <w:szCs w:val="22"/>
        </w:rPr>
        <w:t>:</w:t>
      </w:r>
    </w:p>
    <w:p w14:paraId="481C6E6E" w14:textId="00D876E4" w:rsidR="00024D9D" w:rsidRPr="004D3B93" w:rsidRDefault="00FB7DDE" w:rsidP="008E6B87">
      <w:pPr>
        <w:pStyle w:val="Akapitzlist"/>
        <w:spacing w:before="60"/>
        <w:ind w:left="709"/>
        <w:contextualSpacing w:val="0"/>
        <w:rPr>
          <w:rFonts w:ascii="Arial" w:hAnsi="Arial" w:cs="Arial"/>
          <w:sz w:val="22"/>
          <w:szCs w:val="22"/>
        </w:rPr>
      </w:pPr>
      <w:r>
        <w:rPr>
          <w:rFonts w:ascii="Arial" w:hAnsi="Arial" w:cs="Arial"/>
          <w:sz w:val="22"/>
          <w:szCs w:val="22"/>
        </w:rPr>
        <w:t>a)……………..…</w:t>
      </w:r>
    </w:p>
    <w:p w14:paraId="05C54E20" w14:textId="3BF3875D" w:rsidR="00024D9D" w:rsidRPr="004D3B93" w:rsidRDefault="00024D9D" w:rsidP="008E6B87">
      <w:pPr>
        <w:pStyle w:val="Akapitzlist"/>
        <w:spacing w:before="60"/>
        <w:ind w:left="709"/>
        <w:contextualSpacing w:val="0"/>
        <w:rPr>
          <w:rFonts w:ascii="Arial" w:hAnsi="Arial" w:cs="Arial"/>
          <w:sz w:val="22"/>
          <w:szCs w:val="22"/>
        </w:rPr>
      </w:pPr>
      <w:r w:rsidRPr="004D3B93">
        <w:rPr>
          <w:rFonts w:ascii="Arial" w:hAnsi="Arial" w:cs="Arial"/>
          <w:sz w:val="22"/>
          <w:szCs w:val="22"/>
        </w:rPr>
        <w:t>b)………………..</w:t>
      </w:r>
    </w:p>
    <w:p w14:paraId="7D52E522" w14:textId="329C10E8" w:rsidR="00024D9D" w:rsidRPr="004D3B93" w:rsidRDefault="00024D9D" w:rsidP="008E6B87">
      <w:pPr>
        <w:spacing w:before="60"/>
        <w:ind w:left="709"/>
        <w:rPr>
          <w:rFonts w:ascii="Arial" w:hAnsi="Arial" w:cs="Arial"/>
          <w:sz w:val="22"/>
          <w:szCs w:val="22"/>
        </w:rPr>
      </w:pPr>
      <w:r w:rsidRPr="004D3B93">
        <w:rPr>
          <w:rFonts w:ascii="Arial" w:hAnsi="Arial" w:cs="Arial"/>
          <w:sz w:val="22"/>
          <w:szCs w:val="22"/>
        </w:rPr>
        <w:t>c)………………..</w:t>
      </w:r>
    </w:p>
    <w:p w14:paraId="702D3C70" w14:textId="7CF4DF8F"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W przypadku nieosiągnięcia w ramach danej kwoty ryczałtowej wskaźników, o których mowa w ust. 9 uznaje się, że Beneficjent nie wykonał zadania prawidłowo oraz nie rozliczył przyznanej kwoty ryczałtowej.</w:t>
      </w:r>
    </w:p>
    <w:p w14:paraId="127494E5" w14:textId="77645D21"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 xml:space="preserve"> W przypadku realizacji  zadania niezgodnie z podstawowymi założeniami wniosku o dofinansowanie, uznaje się, iż Beneficjent nie wykonał  zadania prawidłowo oraz nie rozliczył przyznanej kwoty ryczałtowej.</w:t>
      </w:r>
    </w:p>
    <w:p w14:paraId="1D80C094" w14:textId="5A860E8E"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W przypadku nieosiągnięcia w pełni w ramach danej kwoty ryczałtowej wskaźników, o których mowa w ust. 9, uznaje się, że Beneficjent nie rozliczył przyznanej kwoty ryczałtowej. W takim przypadku nie stosuje się reguły proporcjonalności o której mowa w  Wytycznych wskazanych w § 3 ust 2 pkt</w:t>
      </w:r>
      <w:r w:rsidR="00FA5C7E">
        <w:rPr>
          <w:rFonts w:ascii="Arial" w:hAnsi="Arial" w:cs="Arial"/>
          <w:sz w:val="22"/>
          <w:szCs w:val="22"/>
        </w:rPr>
        <w:t xml:space="preserve"> </w:t>
      </w:r>
      <w:r w:rsidRPr="004D3B93">
        <w:rPr>
          <w:rFonts w:ascii="Arial" w:hAnsi="Arial" w:cs="Arial"/>
          <w:sz w:val="22"/>
          <w:szCs w:val="22"/>
        </w:rPr>
        <w:t>1 niniejszej umowy.</w:t>
      </w:r>
    </w:p>
    <w:p w14:paraId="6F68A7C2" w14:textId="196508C4"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W zakresie wskaźników innych niż wymienione w ust. 9, określonych we Wniosku, stosuje się regułę proporcjonalności, o której mowa w Wytycznych wskazanych w § 3 ust 2</w:t>
      </w:r>
      <w:r w:rsidR="001639F7">
        <w:rPr>
          <w:rFonts w:ascii="Arial" w:hAnsi="Arial" w:cs="Arial"/>
          <w:sz w:val="22"/>
          <w:szCs w:val="22"/>
        </w:rPr>
        <w:t>.</w:t>
      </w:r>
      <w:r w:rsidRPr="004D3B93">
        <w:rPr>
          <w:rFonts w:ascii="Arial" w:hAnsi="Arial" w:cs="Arial"/>
          <w:sz w:val="22"/>
          <w:szCs w:val="22"/>
        </w:rPr>
        <w:t xml:space="preserve"> </w:t>
      </w:r>
      <w:r w:rsidR="00ED1947">
        <w:rPr>
          <w:rFonts w:ascii="Arial" w:hAnsi="Arial" w:cs="Arial"/>
          <w:sz w:val="22"/>
          <w:szCs w:val="22"/>
        </w:rPr>
        <w:t>p</w:t>
      </w:r>
      <w:r w:rsidRPr="004D3B93">
        <w:rPr>
          <w:rFonts w:ascii="Arial" w:hAnsi="Arial" w:cs="Arial"/>
          <w:sz w:val="22"/>
          <w:szCs w:val="22"/>
        </w:rPr>
        <w:t>kt</w:t>
      </w:r>
      <w:r w:rsidR="00ED1947">
        <w:rPr>
          <w:rFonts w:ascii="Arial" w:hAnsi="Arial" w:cs="Arial"/>
          <w:sz w:val="22"/>
          <w:szCs w:val="22"/>
        </w:rPr>
        <w:t xml:space="preserve"> </w:t>
      </w:r>
      <w:r w:rsidRPr="004D3B93">
        <w:rPr>
          <w:rFonts w:ascii="Arial" w:hAnsi="Arial" w:cs="Arial"/>
          <w:sz w:val="22"/>
          <w:szCs w:val="22"/>
        </w:rPr>
        <w:t>1 niniejszej umowy.</w:t>
      </w:r>
    </w:p>
    <w:p w14:paraId="1CF8ADF2" w14:textId="048794E3"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Wskaźniki, o których mowa w ust.  9 mogą podlegać zmianie w szczególnie uzasadnionych przypadkach, po zatwierdzeniu przez Instytucję Pośredniczącą z uwzględnieniem § 23 ust. 1.</w:t>
      </w:r>
    </w:p>
    <w:p w14:paraId="0B35E91F" w14:textId="60D77C65" w:rsidR="00024D9D" w:rsidRPr="004D3B93" w:rsidRDefault="00024D9D" w:rsidP="008E6B87">
      <w:pPr>
        <w:pStyle w:val="Akapitzlist"/>
        <w:numPr>
          <w:ilvl w:val="0"/>
          <w:numId w:val="12"/>
        </w:numPr>
        <w:spacing w:before="60"/>
        <w:contextualSpacing w:val="0"/>
        <w:jc w:val="both"/>
        <w:rPr>
          <w:rFonts w:ascii="Arial" w:hAnsi="Arial" w:cs="Arial"/>
          <w:sz w:val="22"/>
          <w:szCs w:val="22"/>
        </w:rPr>
      </w:pPr>
      <w:r w:rsidRPr="004D3B93">
        <w:rPr>
          <w:rFonts w:ascii="Arial" w:hAnsi="Arial" w:cs="Arial"/>
          <w:sz w:val="22"/>
          <w:szCs w:val="22"/>
        </w:rPr>
        <w:t xml:space="preserve"> Wydatki bezpośrednie, które Beneficjent poniósł na zadanie objęte kwotą ryczałtową, która nie została uznana za rozliczoną, uznaje się za niekwalifikowalne. </w:t>
      </w:r>
    </w:p>
    <w:p w14:paraId="05A5F6CA" w14:textId="77777777" w:rsidR="008F7D17" w:rsidRPr="005F0A1A" w:rsidRDefault="008D288C" w:rsidP="003649E9">
      <w:pPr>
        <w:pStyle w:val="Nagwek3"/>
      </w:pPr>
      <w:r w:rsidRPr="005F0A1A">
        <w:t>§ 5</w:t>
      </w:r>
    </w:p>
    <w:p w14:paraId="3B801AC2" w14:textId="487CF7E8" w:rsidR="007C4486" w:rsidRPr="005F0A1A" w:rsidRDefault="007C4486" w:rsidP="00937046">
      <w:pPr>
        <w:pStyle w:val="Akapitzlist"/>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w:t>
      </w:r>
      <w:r w:rsidR="00F50CF1">
        <w:rPr>
          <w:rFonts w:ascii="Arial" w:hAnsi="Arial" w:cs="Arial"/>
          <w:sz w:val="22"/>
          <w:szCs w:val="22"/>
        </w:rPr>
        <w:t xml:space="preserve"> </w:t>
      </w:r>
      <w:r w:rsidRPr="005F0A1A">
        <w:rPr>
          <w:rFonts w:ascii="Arial" w:hAnsi="Arial" w:cs="Arial"/>
          <w:sz w:val="22"/>
          <w:szCs w:val="22"/>
        </w:rPr>
        <w:t>dofinansowanie Projektu.</w:t>
      </w:r>
    </w:p>
    <w:p w14:paraId="4E50B0D5" w14:textId="77777777" w:rsidR="0066799C" w:rsidRPr="005F0A1A" w:rsidRDefault="0066799C"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2AA20EDE" w:rsidR="003D591E" w:rsidRPr="005F0A1A" w:rsidRDefault="008F7D17"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006072AA">
        <w:rPr>
          <w:rFonts w:ascii="Arial" w:hAnsi="Arial" w:cs="Arial"/>
          <w:sz w:val="22"/>
          <w:szCs w:val="22"/>
        </w:rPr>
        <w:t>.</w:t>
      </w:r>
    </w:p>
    <w:p w14:paraId="00E0A000" w14:textId="185D6B6D" w:rsidR="003D591E" w:rsidRPr="005F0A1A" w:rsidRDefault="003D591E"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może obniżyć stawkę ryczałtową kosztów pośrednich w przypadkach rażącego naruszenia przez Beneficjenta postanowień umowy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2E417CC9" w:rsidR="00FA6FDA" w:rsidRPr="005F0A1A" w:rsidRDefault="00FA6FDA"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w:t>
      </w:r>
      <w:r w:rsidR="005357BD" w:rsidRPr="005F0A1A">
        <w:rPr>
          <w:rFonts w:ascii="Arial" w:hAnsi="Arial" w:cs="Arial"/>
          <w:sz w:val="22"/>
          <w:szCs w:val="22"/>
        </w:rPr>
        <w:lastRenderedPageBreak/>
        <w:t xml:space="preserve">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UKS, organy ścigania etc. </w:t>
      </w:r>
    </w:p>
    <w:p w14:paraId="370849CA" w14:textId="77777777" w:rsidR="000A3D77" w:rsidRPr="005F0A1A" w:rsidRDefault="00FA6FDA"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 co Beneficjent potwierdza składając oświadczenie.</w:t>
      </w:r>
    </w:p>
    <w:p w14:paraId="54039490" w14:textId="215CF114" w:rsidR="00FA1023" w:rsidRPr="005F0A1A" w:rsidRDefault="00FA1023"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Wytycznych programowych w zakresie kwalifikowalności wydatków objętych dofinansowaniem w ramach Regionalnego Programu Operacyjnego Województwa Mazowieckiego na lata 2014-2020 i</w:t>
      </w:r>
      <w:r w:rsidR="008C64E4" w:rsidRPr="005F0A1A">
        <w:rPr>
          <w:rFonts w:ascii="Arial" w:hAnsi="Arial" w:cs="Arial"/>
          <w:sz w:val="22"/>
          <w:szCs w:val="22"/>
        </w:rPr>
        <w:t xml:space="preserve"> 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3649E9">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niniejszej umowy</w:t>
      </w:r>
      <w:r w:rsidRPr="005F0A1A">
        <w:rPr>
          <w:rFonts w:ascii="Arial" w:hAnsi="Arial" w:cs="Arial"/>
          <w:sz w:val="22"/>
          <w:szCs w:val="22"/>
          <w:vertAlign w:val="superscript"/>
        </w:rPr>
        <w:footnoteReference w:id="10"/>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937046">
      <w:pPr>
        <w:pStyle w:val="Akapitzlist"/>
        <w:numPr>
          <w:ilvl w:val="0"/>
          <w:numId w:val="5"/>
        </w:numPr>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7BA4499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 xml:space="preserve">zapisami § </w:t>
      </w:r>
      <w:r w:rsidR="004D3B93">
        <w:rPr>
          <w:rFonts w:ascii="Arial" w:hAnsi="Arial" w:cs="Arial"/>
          <w:sz w:val="22"/>
          <w:szCs w:val="22"/>
        </w:rPr>
        <w:t>20</w:t>
      </w:r>
      <w:r w:rsidR="004D3B93" w:rsidRPr="005F0A1A">
        <w:rPr>
          <w:rFonts w:ascii="Arial" w:hAnsi="Arial" w:cs="Arial"/>
          <w:sz w:val="22"/>
          <w:szCs w:val="22"/>
        </w:rPr>
        <w:t xml:space="preserve"> </w:t>
      </w:r>
      <w:r w:rsidR="002E3EEE" w:rsidRPr="005F0A1A">
        <w:rPr>
          <w:rFonts w:ascii="Arial" w:hAnsi="Arial" w:cs="Arial"/>
          <w:sz w:val="22"/>
          <w:szCs w:val="22"/>
        </w:rPr>
        <w:t>niniejszej umowy</w:t>
      </w:r>
      <w:r w:rsidRPr="005F0A1A">
        <w:rPr>
          <w:rFonts w:ascii="Arial" w:hAnsi="Arial" w:cs="Arial"/>
          <w:sz w:val="22"/>
          <w:szCs w:val="22"/>
        </w:rPr>
        <w:t>;</w:t>
      </w:r>
    </w:p>
    <w:p w14:paraId="06F01703" w14:textId="77777777"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ustawą </w:t>
      </w:r>
      <w:r w:rsidR="00BF41D5"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250F55AA" w14:textId="77777777" w:rsidR="0076710B" w:rsidRPr="00BD0851" w:rsidRDefault="0076710B" w:rsidP="0076710B">
      <w:pPr>
        <w:pStyle w:val="Akapitzlist"/>
        <w:numPr>
          <w:ilvl w:val="0"/>
          <w:numId w:val="5"/>
        </w:numPr>
        <w:tabs>
          <w:tab w:val="left" w:pos="142"/>
        </w:tabs>
        <w:spacing w:after="120"/>
        <w:jc w:val="both"/>
        <w:rPr>
          <w:rFonts w:ascii="Arial" w:hAnsi="Arial" w:cs="Arial"/>
          <w:sz w:val="20"/>
          <w:szCs w:val="20"/>
        </w:rPr>
      </w:pPr>
      <w:r w:rsidRPr="00BD0851">
        <w:rPr>
          <w:rFonts w:ascii="Arial" w:eastAsia="Calibri" w:hAnsi="Arial" w:cs="Arial"/>
          <w:sz w:val="22"/>
          <w:szCs w:val="22"/>
          <w:lang w:eastAsia="en-US"/>
        </w:rPr>
        <w:t>Beneficjent zobowiązuje się  do pomiaru wskaźnika efektywności zatrudnieniowej oraz do przedstawienia w trakcie rozliczania projektu informacji niezbędnych do weryfikacji tego kryterium na zasadach określonych w regulaminie konkursu.</w:t>
      </w:r>
    </w:p>
    <w:p w14:paraId="2EF6121B" w14:textId="77777777" w:rsidR="008F7D17" w:rsidRPr="001E3C39" w:rsidRDefault="008F7D17" w:rsidP="00E70096">
      <w:pPr>
        <w:pStyle w:val="Nagwek2"/>
      </w:pPr>
      <w:r w:rsidRPr="001E3C39">
        <w:lastRenderedPageBreak/>
        <w:t>Płatności</w:t>
      </w:r>
    </w:p>
    <w:p w14:paraId="31216D67" w14:textId="77777777" w:rsidR="008F7D17" w:rsidRPr="005F0A1A" w:rsidRDefault="00076322" w:rsidP="003649E9">
      <w:pPr>
        <w:pStyle w:val="Nagwek3"/>
      </w:pPr>
      <w:r w:rsidRPr="005F0A1A">
        <w:t>§ 7</w:t>
      </w:r>
    </w:p>
    <w:p w14:paraId="7426627D" w14:textId="23E61A1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 xml:space="preserve">wysokości określonej w harmonogramie płatności stanowiącym załącznik nr 4 do umowy, </w:t>
      </w:r>
      <w:r w:rsidR="003A4EF6">
        <w:rPr>
          <w:rFonts w:ascii="Arial" w:hAnsi="Arial" w:cs="Arial"/>
          <w:sz w:val="22"/>
          <w:szCs w:val="22"/>
        </w:rPr>
        <w:t xml:space="preserve">który Beneficjent dołącza w SL2014, </w:t>
      </w:r>
      <w:r w:rsidRPr="005F0A1A">
        <w:rPr>
          <w:rFonts w:ascii="Arial" w:hAnsi="Arial" w:cs="Arial"/>
          <w:sz w:val="22"/>
          <w:szCs w:val="22"/>
        </w:rPr>
        <w:t>z</w:t>
      </w:r>
      <w:r w:rsidR="003A58CE" w:rsidRPr="005F0A1A">
        <w:rPr>
          <w:rFonts w:ascii="Arial" w:hAnsi="Arial" w:cs="Arial"/>
          <w:sz w:val="22"/>
          <w:szCs w:val="22"/>
        </w:rPr>
        <w:t> </w:t>
      </w:r>
      <w:r w:rsidRPr="005F0A1A">
        <w:rPr>
          <w:rFonts w:ascii="Arial" w:hAnsi="Arial" w:cs="Arial"/>
          <w:sz w:val="22"/>
          <w:szCs w:val="22"/>
        </w:rPr>
        <w:t xml:space="preserve">zastrzeżeniem ust. 3 i § </w:t>
      </w:r>
      <w:r w:rsidR="004D3B93">
        <w:rPr>
          <w:rFonts w:ascii="Arial" w:hAnsi="Arial" w:cs="Arial"/>
          <w:sz w:val="22"/>
          <w:szCs w:val="22"/>
        </w:rPr>
        <w:t>8</w:t>
      </w:r>
      <w:r w:rsidRPr="005F0A1A">
        <w:rPr>
          <w:rFonts w:ascii="Arial" w:hAnsi="Arial" w:cs="Arial"/>
          <w:sz w:val="22"/>
          <w:szCs w:val="22"/>
        </w:rPr>
        <w:t xml:space="preserve">. </w:t>
      </w:r>
    </w:p>
    <w:p w14:paraId="7F9D4AD2" w14:textId="50A3272A" w:rsidR="008F7D17" w:rsidRPr="00F55542" w:rsidRDefault="008F7D17" w:rsidP="005B6453">
      <w:pPr>
        <w:pStyle w:val="Akapitzlist"/>
        <w:numPr>
          <w:ilvl w:val="3"/>
          <w:numId w:val="52"/>
        </w:numPr>
        <w:tabs>
          <w:tab w:val="num" w:pos="2880"/>
        </w:tabs>
        <w:spacing w:before="60"/>
        <w:ind w:left="284" w:hanging="284"/>
        <w:jc w:val="both"/>
        <w:rPr>
          <w:rFonts w:ascii="Arial" w:hAnsi="Arial" w:cs="Arial"/>
          <w:sz w:val="22"/>
          <w:szCs w:val="22"/>
        </w:rPr>
      </w:pPr>
      <w:r w:rsidRPr="00F55542">
        <w:rPr>
          <w:rFonts w:ascii="Arial" w:hAnsi="Arial" w:cs="Arial"/>
          <w:sz w:val="22"/>
          <w:szCs w:val="22"/>
        </w:rPr>
        <w:t>Beneficjent sporządza harmonogram płatności, o którym mowa w ust. 1, w porozumieniu z</w:t>
      </w:r>
      <w:r w:rsidR="003A58CE" w:rsidRPr="00F55542">
        <w:rPr>
          <w:rFonts w:ascii="Arial" w:hAnsi="Arial" w:cs="Arial"/>
          <w:sz w:val="22"/>
          <w:szCs w:val="22"/>
        </w:rPr>
        <w:t> </w:t>
      </w:r>
      <w:r w:rsidRPr="00F55542">
        <w:rPr>
          <w:rFonts w:ascii="Arial" w:hAnsi="Arial" w:cs="Arial"/>
          <w:sz w:val="22"/>
          <w:szCs w:val="22"/>
        </w:rPr>
        <w:t>Instytucją Pośredniczącą</w:t>
      </w:r>
      <w:r w:rsidR="004D3B93" w:rsidRPr="00F55542">
        <w:rPr>
          <w:rFonts w:ascii="Arial" w:hAnsi="Arial" w:cs="Arial"/>
          <w:sz w:val="22"/>
          <w:szCs w:val="22"/>
        </w:rPr>
        <w:t>, uwzględniając przy tym, że wysokość transzy zaliczki na dany okres nie przekracza środków niezbędnych dla prawidłowej realizacji danego etapu Projektu.</w:t>
      </w:r>
      <w:r w:rsidRPr="00F55542">
        <w:rPr>
          <w:rFonts w:ascii="Arial" w:hAnsi="Arial" w:cs="Arial"/>
          <w:sz w:val="22"/>
          <w:szCs w:val="22"/>
        </w:rPr>
        <w:t xml:space="preserve"> </w:t>
      </w:r>
    </w:p>
    <w:p w14:paraId="504C4C67" w14:textId="279B0768" w:rsidR="008F7D17"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Harmonogram płatności, o którym mowa w ust. 1, może podlegać aktualizacji, </w:t>
      </w:r>
      <w:r w:rsidR="008F7B1C" w:rsidRPr="005F0A1A">
        <w:rPr>
          <w:rFonts w:ascii="Arial" w:hAnsi="Arial" w:cs="Arial"/>
          <w:sz w:val="22"/>
          <w:szCs w:val="22"/>
        </w:rPr>
        <w:t>również z powodu</w:t>
      </w:r>
      <w:r w:rsidR="00E37D77" w:rsidRPr="005F0A1A">
        <w:rPr>
          <w:rFonts w:ascii="Arial" w:hAnsi="Arial" w:cs="Arial"/>
          <w:sz w:val="22"/>
          <w:szCs w:val="22"/>
        </w:rPr>
        <w:t>,</w:t>
      </w:r>
      <w:r w:rsidRPr="005F0A1A">
        <w:rPr>
          <w:rFonts w:ascii="Arial" w:hAnsi="Arial" w:cs="Arial"/>
          <w:sz w:val="22"/>
          <w:szCs w:val="22"/>
        </w:rPr>
        <w:t xml:space="preserve"> o którym mowa w § </w:t>
      </w:r>
      <w:r w:rsidR="004D3B93">
        <w:rPr>
          <w:rFonts w:ascii="Arial" w:hAnsi="Arial" w:cs="Arial"/>
          <w:sz w:val="22"/>
          <w:szCs w:val="22"/>
        </w:rPr>
        <w:t>8</w:t>
      </w:r>
      <w:r w:rsidRPr="005F0A1A">
        <w:rPr>
          <w:rFonts w:ascii="Arial" w:hAnsi="Arial" w:cs="Arial"/>
          <w:sz w:val="22"/>
          <w:szCs w:val="22"/>
        </w:rPr>
        <w:t xml:space="preserve"> ust. 3, przed przekazaniem kolejnej transzy. Aktualizacja harmonogramu płatności, o której mowa w zdaniu pierwszym jest skuteczna, pod warunkiem akceptacji przez Instytucję Pośredniczącą w terminie, o którym mowa w § </w:t>
      </w:r>
      <w:r w:rsidR="004D3B93">
        <w:rPr>
          <w:rFonts w:ascii="Arial" w:hAnsi="Arial" w:cs="Arial"/>
          <w:sz w:val="22"/>
          <w:szCs w:val="22"/>
        </w:rPr>
        <w:t>9</w:t>
      </w:r>
      <w:r w:rsidRPr="005F0A1A">
        <w:rPr>
          <w:rFonts w:ascii="Arial" w:hAnsi="Arial" w:cs="Arial"/>
          <w:sz w:val="22"/>
          <w:szCs w:val="22"/>
        </w:rPr>
        <w:t xml:space="preserve"> ust.</w:t>
      </w:r>
      <w:r w:rsidR="00C261FE" w:rsidRPr="005F0A1A">
        <w:rPr>
          <w:rFonts w:ascii="Arial" w:hAnsi="Arial" w:cs="Arial"/>
          <w:sz w:val="22"/>
          <w:szCs w:val="22"/>
        </w:rPr>
        <w:t xml:space="preserve"> </w:t>
      </w:r>
      <w:r w:rsidRPr="005F0A1A">
        <w:rPr>
          <w:rFonts w:ascii="Arial" w:hAnsi="Arial" w:cs="Arial"/>
          <w:sz w:val="22"/>
          <w:szCs w:val="22"/>
        </w:rPr>
        <w:t>2, i nie wymaga formy aneksu do niniejszej umowy.</w:t>
      </w:r>
    </w:p>
    <w:p w14:paraId="08AE9084" w14:textId="0B06CCB9" w:rsidR="004D3B93" w:rsidRPr="004D3B93" w:rsidRDefault="004D3B93" w:rsidP="000C395A">
      <w:pPr>
        <w:numPr>
          <w:ilvl w:val="3"/>
          <w:numId w:val="52"/>
        </w:numPr>
        <w:tabs>
          <w:tab w:val="clear" w:pos="709"/>
          <w:tab w:val="num" w:pos="426"/>
          <w:tab w:val="num" w:pos="2880"/>
        </w:tabs>
        <w:spacing w:before="60"/>
        <w:ind w:left="284" w:hanging="284"/>
        <w:jc w:val="both"/>
        <w:rPr>
          <w:rFonts w:ascii="Arial" w:hAnsi="Arial" w:cs="Arial"/>
          <w:sz w:val="22"/>
          <w:szCs w:val="22"/>
        </w:rPr>
      </w:pPr>
      <w:r w:rsidRPr="004D3B93">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ust.1</w:t>
      </w:r>
      <w:r w:rsidR="00890456">
        <w:rPr>
          <w:rFonts w:ascii="Arial" w:hAnsi="Arial" w:cs="Arial"/>
          <w:sz w:val="22"/>
          <w:szCs w:val="22"/>
        </w:rPr>
        <w:t>.</w:t>
      </w:r>
    </w:p>
    <w:p w14:paraId="1A1BFDD6" w14:textId="15924B50" w:rsidR="00F674D0" w:rsidRPr="004D3B93" w:rsidRDefault="008F7D17" w:rsidP="000C395A">
      <w:pPr>
        <w:pStyle w:val="Akapitzlist"/>
        <w:numPr>
          <w:ilvl w:val="3"/>
          <w:numId w:val="52"/>
        </w:numPr>
        <w:tabs>
          <w:tab w:val="clear" w:pos="709"/>
          <w:tab w:val="num" w:pos="426"/>
          <w:tab w:val="num" w:pos="2880"/>
        </w:tabs>
        <w:spacing w:before="60" w:line="276" w:lineRule="auto"/>
        <w:ind w:left="284" w:hanging="284"/>
        <w:jc w:val="both"/>
        <w:rPr>
          <w:rFonts w:cs="Arial"/>
          <w:szCs w:val="22"/>
        </w:rPr>
      </w:pPr>
      <w:r w:rsidRPr="004D3B93">
        <w:rPr>
          <w:rFonts w:ascii="Arial" w:hAnsi="Arial" w:cs="Arial"/>
          <w:sz w:val="22"/>
          <w:szCs w:val="22"/>
        </w:rPr>
        <w:t>Transze dofinansowania są przekazywane na następujący rachunek bankowy Beneficjenta</w:t>
      </w:r>
      <w:r w:rsidRPr="00890456">
        <w:rPr>
          <w:rFonts w:ascii="Arial" w:hAnsi="Arial" w:cs="Arial"/>
          <w:sz w:val="22"/>
          <w:szCs w:val="22"/>
          <w:vertAlign w:val="superscript"/>
        </w:rPr>
        <w:footnoteReference w:id="11"/>
      </w:r>
      <w:r w:rsidRPr="00890456">
        <w:rPr>
          <w:rFonts w:ascii="Arial" w:hAnsi="Arial" w:cs="Arial"/>
          <w:sz w:val="22"/>
          <w:szCs w:val="22"/>
          <w:vertAlign w:val="superscript"/>
        </w:rPr>
        <w:t>)</w:t>
      </w:r>
      <w:r w:rsidR="00C91293" w:rsidRPr="004D3B93">
        <w:rPr>
          <w:rFonts w:ascii="Arial" w:hAnsi="Arial" w:cs="Arial"/>
          <w:sz w:val="22"/>
          <w:szCs w:val="22"/>
        </w:rPr>
        <w:t>…………</w:t>
      </w:r>
      <w:r w:rsidRPr="004D3B93">
        <w:rPr>
          <w:rFonts w:ascii="Arial" w:hAnsi="Arial" w:cs="Arial"/>
          <w:sz w:val="22"/>
          <w:szCs w:val="22"/>
        </w:rPr>
        <w:t xml:space="preserve"> ………………………………………………………………….</w:t>
      </w:r>
      <w:r w:rsidR="00890456">
        <w:rPr>
          <w:rFonts w:ascii="Arial" w:hAnsi="Arial" w:cs="Arial"/>
          <w:sz w:val="22"/>
          <w:szCs w:val="22"/>
        </w:rPr>
        <w:t xml:space="preserve"> </w:t>
      </w:r>
      <w:r w:rsidR="004D3B93" w:rsidRPr="004D3B93">
        <w:rPr>
          <w:rFonts w:ascii="Arial" w:hAnsi="Arial" w:cs="Arial"/>
          <w:sz w:val="22"/>
          <w:szCs w:val="22"/>
        </w:rPr>
        <w:t>Środki finansowe przekazane na wskazany w zdaniu pierwszym rachunek bankowy przekazywane są następnie na wyodrębniony dla Projektu rachunek</w:t>
      </w:r>
      <w:r w:rsidR="00890456">
        <w:rPr>
          <w:rFonts w:ascii="Arial" w:hAnsi="Arial" w:cs="Arial"/>
          <w:sz w:val="22"/>
          <w:szCs w:val="22"/>
        </w:rPr>
        <w:t xml:space="preserve"> bankowy o numerze ………………………………</w:t>
      </w:r>
      <w:r w:rsidR="004D3B93" w:rsidRPr="004D3B93">
        <w:rPr>
          <w:rFonts w:ascii="Arial" w:hAnsi="Arial" w:cs="Arial"/>
          <w:sz w:val="22"/>
          <w:szCs w:val="22"/>
        </w:rPr>
        <w:t xml:space="preserve"> Wskazany w zdaniu pierwszym rachunek bankowy stanowi rachunek  wyodrębniony dla pot</w:t>
      </w:r>
      <w:r w:rsidR="00890456">
        <w:rPr>
          <w:rFonts w:ascii="Arial" w:hAnsi="Arial" w:cs="Arial"/>
          <w:sz w:val="22"/>
          <w:szCs w:val="22"/>
        </w:rPr>
        <w:t>rzeb Projektu</w:t>
      </w:r>
      <w:r w:rsidR="004D3B93" w:rsidRPr="004D3B93">
        <w:rPr>
          <w:rStyle w:val="Odwoanieprzypisudolnego"/>
          <w:rFonts w:ascii="Arial" w:hAnsi="Arial" w:cs="Arial"/>
          <w:sz w:val="22"/>
          <w:szCs w:val="22"/>
        </w:rPr>
        <w:footnoteReference w:id="12"/>
      </w:r>
      <w:r w:rsidR="004D3B93" w:rsidRPr="004D3B93">
        <w:rPr>
          <w:rFonts w:ascii="Arial" w:hAnsi="Arial" w:cs="Arial"/>
          <w:sz w:val="22"/>
          <w:szCs w:val="22"/>
          <w:vertAlign w:val="superscript"/>
        </w:rPr>
        <w:t>)</w:t>
      </w:r>
      <w:r w:rsidR="00890456">
        <w:rPr>
          <w:rFonts w:ascii="Arial" w:hAnsi="Arial" w:cs="Arial"/>
          <w:sz w:val="22"/>
          <w:szCs w:val="22"/>
        </w:rPr>
        <w:t>.</w:t>
      </w:r>
    </w:p>
    <w:p w14:paraId="0E72F3D6" w14:textId="25025AE5" w:rsidR="000B6509" w:rsidRPr="005F0A1A" w:rsidRDefault="000B6509"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FA5EE3">
        <w:rPr>
          <w:rStyle w:val="Odwoanieprzypisudolnego"/>
          <w:rFonts w:ascii="Arial" w:hAnsi="Arial" w:cs="Arial"/>
          <w:sz w:val="22"/>
          <w:szCs w:val="22"/>
        </w:rPr>
        <w:footnoteReference w:id="13"/>
      </w:r>
      <w:r w:rsidR="00C47397" w:rsidRPr="00FA5EE3">
        <w:rPr>
          <w:rFonts w:ascii="Arial" w:hAnsi="Arial" w:cs="Arial"/>
          <w:sz w:val="22"/>
          <w:szCs w:val="22"/>
          <w:vertAlign w:val="superscript"/>
        </w:rPr>
        <w:t>)</w:t>
      </w:r>
      <w:r w:rsidR="00FA5EE3">
        <w:rPr>
          <w:rFonts w:ascii="Arial" w:hAnsi="Arial" w:cs="Arial"/>
          <w:sz w:val="22"/>
          <w:szCs w:val="22"/>
          <w:vertAlign w:val="superscript"/>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4D3B93">
        <w:rPr>
          <w:rFonts w:ascii="Arial" w:hAnsi="Arial" w:cs="Arial"/>
          <w:sz w:val="22"/>
          <w:szCs w:val="22"/>
        </w:rPr>
        <w:t>12</w:t>
      </w:r>
      <w:r w:rsidR="00DC72CC" w:rsidRPr="005F0A1A">
        <w:rPr>
          <w:rFonts w:ascii="Arial" w:hAnsi="Arial" w:cs="Arial"/>
          <w:sz w:val="22"/>
          <w:szCs w:val="22"/>
        </w:rPr>
        <w:t>.</w:t>
      </w:r>
    </w:p>
    <w:p w14:paraId="6B010865" w14:textId="3C5226E4"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niniejszej umowy,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4D3B93">
        <w:rPr>
          <w:rFonts w:ascii="Arial" w:hAnsi="Arial" w:cs="Arial"/>
          <w:sz w:val="22"/>
          <w:szCs w:val="22"/>
        </w:rPr>
        <w:t>5</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4"/>
      </w:r>
      <w:r w:rsidRPr="005F0A1A">
        <w:rPr>
          <w:rFonts w:ascii="Arial" w:hAnsi="Arial" w:cs="Arial"/>
          <w:sz w:val="22"/>
          <w:szCs w:val="22"/>
          <w:vertAlign w:val="superscript"/>
        </w:rPr>
        <w:t>)</w:t>
      </w:r>
      <w:r w:rsidRPr="005F0A1A">
        <w:rPr>
          <w:rFonts w:ascii="Arial" w:hAnsi="Arial" w:cs="Arial"/>
          <w:sz w:val="22"/>
          <w:szCs w:val="22"/>
        </w:rPr>
        <w:t>.</w:t>
      </w:r>
    </w:p>
    <w:p w14:paraId="21ABF89D" w14:textId="36AAD165"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4D3B93">
        <w:rPr>
          <w:rFonts w:ascii="Arial" w:hAnsi="Arial" w:cs="Arial"/>
          <w:sz w:val="22"/>
          <w:szCs w:val="22"/>
        </w:rPr>
        <w:t>5</w:t>
      </w:r>
      <w:r w:rsidRPr="005F0A1A">
        <w:rPr>
          <w:rFonts w:ascii="Arial" w:hAnsi="Arial" w:cs="Arial"/>
          <w:sz w:val="22"/>
          <w:szCs w:val="22"/>
        </w:rPr>
        <w:t>.</w:t>
      </w:r>
    </w:p>
    <w:p w14:paraId="3EC052EE" w14:textId="77777777" w:rsidR="00890456" w:rsidRDefault="008F7D17" w:rsidP="0089045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 o ile przepisy odrębne nie stanowią inaczej.</w:t>
      </w:r>
    </w:p>
    <w:p w14:paraId="48B51E39" w14:textId="72865681" w:rsidR="008F7D17" w:rsidRPr="00890456" w:rsidRDefault="008F7D17" w:rsidP="00890456">
      <w:pPr>
        <w:numPr>
          <w:ilvl w:val="3"/>
          <w:numId w:val="52"/>
        </w:numPr>
        <w:tabs>
          <w:tab w:val="num" w:pos="2880"/>
        </w:tabs>
        <w:spacing w:before="60"/>
        <w:ind w:left="284" w:hanging="426"/>
        <w:jc w:val="both"/>
        <w:rPr>
          <w:rFonts w:ascii="Arial" w:hAnsi="Arial" w:cs="Arial"/>
          <w:sz w:val="22"/>
          <w:szCs w:val="22"/>
        </w:rPr>
      </w:pPr>
      <w:r w:rsidRPr="00890456">
        <w:rPr>
          <w:rFonts w:ascii="Arial" w:hAnsi="Arial" w:cs="Arial"/>
          <w:sz w:val="22"/>
          <w:szCs w:val="22"/>
        </w:rPr>
        <w:t xml:space="preserve">Beneficjent przekazuje informację </w:t>
      </w:r>
      <w:r w:rsidR="00BF5430" w:rsidRPr="00890456">
        <w:rPr>
          <w:rFonts w:ascii="Arial" w:hAnsi="Arial" w:cs="Arial"/>
          <w:sz w:val="22"/>
          <w:szCs w:val="22"/>
        </w:rPr>
        <w:t>o odsetkach</w:t>
      </w:r>
      <w:r w:rsidRPr="00890456">
        <w:rPr>
          <w:rFonts w:ascii="Arial" w:hAnsi="Arial" w:cs="Arial"/>
          <w:sz w:val="22"/>
          <w:szCs w:val="22"/>
        </w:rPr>
        <w:t xml:space="preserve">, o których mowa w ust. </w:t>
      </w:r>
      <w:r w:rsidR="004D3B93" w:rsidRPr="00890456">
        <w:rPr>
          <w:rFonts w:ascii="Arial" w:hAnsi="Arial" w:cs="Arial"/>
          <w:sz w:val="22"/>
          <w:szCs w:val="22"/>
        </w:rPr>
        <w:t>9</w:t>
      </w:r>
      <w:r w:rsidRPr="00890456">
        <w:rPr>
          <w:rFonts w:ascii="Arial" w:hAnsi="Arial" w:cs="Arial"/>
          <w:sz w:val="22"/>
          <w:szCs w:val="22"/>
        </w:rPr>
        <w:t>, w terminie</w:t>
      </w:r>
      <w:r w:rsidR="00BF5430" w:rsidRPr="00890456">
        <w:rPr>
          <w:rFonts w:ascii="Arial" w:hAnsi="Arial" w:cs="Arial"/>
          <w:sz w:val="20"/>
          <w:szCs w:val="20"/>
        </w:rPr>
        <w:t>……..</w:t>
      </w:r>
      <w:r w:rsidRPr="005F0A1A">
        <w:rPr>
          <w:rFonts w:ascii="Arial" w:hAnsi="Arial" w:cs="Arial"/>
          <w:sz w:val="22"/>
          <w:szCs w:val="22"/>
          <w:vertAlign w:val="superscript"/>
        </w:rPr>
        <w:footnoteReference w:id="15"/>
      </w:r>
      <w:r w:rsidR="002D656F" w:rsidRPr="00890456">
        <w:rPr>
          <w:rFonts w:ascii="Arial" w:hAnsi="Arial" w:cs="Arial"/>
          <w:sz w:val="22"/>
          <w:szCs w:val="22"/>
          <w:vertAlign w:val="superscript"/>
        </w:rPr>
        <w:t>)</w:t>
      </w:r>
      <w:r w:rsidR="002D656F" w:rsidRPr="005F0A1A">
        <w:rPr>
          <w:rStyle w:val="Odwoanieprzypisudolnego"/>
          <w:rFonts w:ascii="Arial" w:hAnsi="Arial" w:cs="Arial"/>
          <w:sz w:val="22"/>
          <w:szCs w:val="22"/>
        </w:rPr>
        <w:footnoteReference w:id="16"/>
      </w:r>
      <w:r w:rsidR="002D656F" w:rsidRPr="00890456">
        <w:rPr>
          <w:rFonts w:ascii="Arial" w:hAnsi="Arial" w:cs="Arial"/>
          <w:sz w:val="22"/>
          <w:szCs w:val="22"/>
          <w:vertAlign w:val="superscript"/>
        </w:rPr>
        <w:t>)</w:t>
      </w:r>
      <w:r w:rsidR="00FA5EE3" w:rsidRPr="00FA5EE3">
        <w:rPr>
          <w:rFonts w:ascii="Arial" w:hAnsi="Arial" w:cs="Arial"/>
          <w:sz w:val="22"/>
          <w:szCs w:val="22"/>
        </w:rPr>
        <w:t>.</w:t>
      </w:r>
    </w:p>
    <w:p w14:paraId="6755527D" w14:textId="77777777" w:rsidR="003C2ECC"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Beneficjent zobowiązuje się poinformować Instytucję Pośredniczącą na jej prośbę i w terminie przez nią określonym o kwocie przekazanego mu dofinansowania w formie dotacji celowej, o której mowa w § 2</w:t>
      </w:r>
      <w:r w:rsidR="001211BA" w:rsidRPr="005F0A1A">
        <w:rPr>
          <w:rFonts w:ascii="Arial" w:hAnsi="Arial" w:cs="Arial"/>
          <w:sz w:val="22"/>
          <w:szCs w:val="22"/>
        </w:rPr>
        <w:t xml:space="preserve"> ust. 1 </w:t>
      </w:r>
      <w:r w:rsidRPr="005F0A1A">
        <w:rPr>
          <w:rFonts w:ascii="Arial" w:hAnsi="Arial" w:cs="Arial"/>
          <w:sz w:val="22"/>
          <w:szCs w:val="22"/>
        </w:rPr>
        <w:t>pkt 2, która nie zostanie wydatkowana do końca tego roku. Powyższa kwota podlega zwrotowi na rachunek wskazany przez Instytucję Pośredniczącą w terminie do dnia 30 listopada tego roku.</w:t>
      </w:r>
    </w:p>
    <w:p w14:paraId="4F4A60D2" w14:textId="11642BFF"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o której mowa w ust. </w:t>
      </w:r>
      <w:r w:rsidR="0008363A">
        <w:rPr>
          <w:rFonts w:ascii="Arial" w:hAnsi="Arial" w:cs="Arial"/>
          <w:sz w:val="22"/>
          <w:szCs w:val="22"/>
        </w:rPr>
        <w:t>11</w:t>
      </w:r>
      <w:r w:rsidRPr="005F0A1A">
        <w:rPr>
          <w:rFonts w:ascii="Arial" w:hAnsi="Arial" w:cs="Arial"/>
          <w:sz w:val="22"/>
          <w:szCs w:val="22"/>
        </w:rPr>
        <w:t>, w części niewydatkowanej przed upływem … dni od terminu określonego w rozporządzeniu wydanym na podstawie art. 181 ust. 2 ustawy z dnia 27 sierpnia 2009 r. o finansach publicznych podlega zwrotowi na rachunek wskazany przez Instytucję Pośredniczącą.</w:t>
      </w:r>
    </w:p>
    <w:p w14:paraId="73714934" w14:textId="3EBECC08"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lastRenderedPageBreak/>
        <w:t xml:space="preserve">Kwota dotacji celowej niewydatkowana i niezgłoszona zgodnie z ust. </w:t>
      </w:r>
      <w:r w:rsidR="0008363A">
        <w:rPr>
          <w:rFonts w:ascii="Arial" w:hAnsi="Arial" w:cs="Arial"/>
          <w:sz w:val="22"/>
          <w:szCs w:val="22"/>
        </w:rPr>
        <w:t>11</w:t>
      </w:r>
      <w:r w:rsidRPr="005F0A1A">
        <w:rPr>
          <w:rFonts w:ascii="Arial" w:hAnsi="Arial" w:cs="Arial"/>
          <w:sz w:val="22"/>
          <w:szCs w:val="22"/>
        </w:rPr>
        <w:t xml:space="preserve"> podlega zwrotowi w</w:t>
      </w:r>
      <w:r w:rsidR="0069343D" w:rsidRPr="005F0A1A">
        <w:rPr>
          <w:rFonts w:ascii="Arial" w:hAnsi="Arial" w:cs="Arial"/>
          <w:sz w:val="22"/>
          <w:szCs w:val="22"/>
        </w:rPr>
        <w:t> </w:t>
      </w:r>
      <w:r w:rsidRPr="005F0A1A">
        <w:rPr>
          <w:rFonts w:ascii="Arial" w:hAnsi="Arial" w:cs="Arial"/>
          <w:sz w:val="22"/>
          <w:szCs w:val="22"/>
        </w:rPr>
        <w:t xml:space="preserve">terminie do dnia 31 grudnia danego roku na rachunek wskazany przez Instytucję Pośredniczącą. </w:t>
      </w:r>
    </w:p>
    <w:p w14:paraId="5C1245D4" w14:textId="38A61FE8"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08363A">
        <w:rPr>
          <w:rFonts w:ascii="Arial" w:hAnsi="Arial" w:cs="Arial"/>
          <w:sz w:val="22"/>
          <w:szCs w:val="22"/>
        </w:rPr>
        <w:t>5</w:t>
      </w:r>
      <w:r w:rsidRPr="005F0A1A">
        <w:rPr>
          <w:rFonts w:ascii="Arial" w:hAnsi="Arial" w:cs="Arial"/>
          <w:sz w:val="22"/>
          <w:szCs w:val="22"/>
        </w:rPr>
        <w:t xml:space="preserve">, do dyspozycji Beneficjenta w następnym roku budżetowym. </w:t>
      </w:r>
    </w:p>
    <w:p w14:paraId="440DAC42" w14:textId="5822C851" w:rsidR="008F7D17" w:rsidRPr="005F0A1A" w:rsidRDefault="00076322" w:rsidP="003649E9">
      <w:pPr>
        <w:pStyle w:val="Nagwek3"/>
      </w:pPr>
      <w:r w:rsidRPr="005F0A1A">
        <w:t xml:space="preserve">§ </w:t>
      </w:r>
      <w:r w:rsidR="004D3B93">
        <w:t>8</w:t>
      </w:r>
    </w:p>
    <w:p w14:paraId="5B963C70" w14:textId="6F0B327F" w:rsidR="008F7D17" w:rsidRPr="005F0A1A" w:rsidRDefault="008F7D17" w:rsidP="00937046">
      <w:pPr>
        <w:pStyle w:val="Akapitzlist"/>
        <w:numPr>
          <w:ilvl w:val="0"/>
          <w:numId w:val="29"/>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00B19269" w:rsidR="008F7D17" w:rsidRPr="005F0A1A" w:rsidRDefault="008F7D17" w:rsidP="00937046">
      <w:pPr>
        <w:pStyle w:val="Akapitzlist"/>
        <w:numPr>
          <w:ilvl w:val="1"/>
          <w:numId w:val="29"/>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w:t>
      </w:r>
      <w:r w:rsidR="001639F7">
        <w:rPr>
          <w:rFonts w:ascii="Arial" w:hAnsi="Arial" w:cs="Arial"/>
          <w:sz w:val="22"/>
          <w:szCs w:val="22"/>
        </w:rPr>
        <w:t>7</w:t>
      </w:r>
      <w:r w:rsidR="001639F7" w:rsidRPr="005F0A1A">
        <w:rPr>
          <w:rFonts w:ascii="Arial" w:hAnsi="Arial" w:cs="Arial"/>
          <w:sz w:val="22"/>
          <w:szCs w:val="22"/>
        </w:rPr>
        <w:t xml:space="preserve"> </w:t>
      </w:r>
      <w:r w:rsidRPr="005F0A1A">
        <w:rPr>
          <w:rFonts w:ascii="Arial" w:hAnsi="Arial" w:cs="Arial"/>
          <w:sz w:val="22"/>
          <w:szCs w:val="22"/>
        </w:rPr>
        <w:t xml:space="preserve">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xml:space="preserve">§ </w:t>
      </w:r>
      <w:r w:rsidR="0008363A">
        <w:rPr>
          <w:rFonts w:ascii="Arial" w:hAnsi="Arial" w:cs="Arial"/>
          <w:sz w:val="22"/>
          <w:szCs w:val="22"/>
        </w:rPr>
        <w:t>15</w:t>
      </w:r>
      <w:r w:rsidRPr="005F0A1A">
        <w:rPr>
          <w:rFonts w:ascii="Arial" w:hAnsi="Arial" w:cs="Arial"/>
          <w:sz w:val="22"/>
          <w:szCs w:val="22"/>
          <w:vertAlign w:val="superscript"/>
        </w:rPr>
        <w:footnoteReference w:id="17"/>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26CB1ADF" w:rsidR="008F7D17" w:rsidRPr="005062C3" w:rsidRDefault="008F7D17" w:rsidP="005062C3">
      <w:pPr>
        <w:numPr>
          <w:ilvl w:val="1"/>
          <w:numId w:val="29"/>
        </w:numPr>
        <w:tabs>
          <w:tab w:val="left" w:pos="142"/>
        </w:tabs>
        <w:spacing w:before="60"/>
        <w:jc w:val="both"/>
        <w:rPr>
          <w:rFonts w:cs="Arial"/>
          <w:szCs w:val="22"/>
        </w:rPr>
      </w:pPr>
      <w:r w:rsidRPr="005F0A1A">
        <w:rPr>
          <w:rFonts w:ascii="Arial" w:hAnsi="Arial" w:cs="Arial"/>
          <w:sz w:val="22"/>
          <w:szCs w:val="22"/>
        </w:rPr>
        <w:t>kolejne transze dofinansowania  przekazywane są po</w:t>
      </w:r>
      <w:r w:rsidR="005062C3" w:rsidRPr="005062C3">
        <w:rPr>
          <w:rFonts w:cs="Arial"/>
          <w:szCs w:val="22"/>
        </w:rPr>
        <w:t xml:space="preserve"> </w:t>
      </w:r>
      <w:r w:rsidR="005062C3" w:rsidRPr="005062C3">
        <w:rPr>
          <w:rFonts w:ascii="Arial" w:hAnsi="Arial" w:cs="Arial"/>
          <w:sz w:val="22"/>
          <w:szCs w:val="22"/>
        </w:rPr>
        <w:t>zatwierdzeniu wniosku o płatność, w którym Beneficjent oświadczył, zgodnie z § 9 ust. 9, że wydatkował co najmniej 70% łącznej kwoty otrzymanych transz dofinansowania</w:t>
      </w:r>
      <w:r w:rsidR="005062C3" w:rsidRPr="003A5828">
        <w:rPr>
          <w:rFonts w:cs="Arial"/>
          <w:szCs w:val="22"/>
        </w:rPr>
        <w:t>.</w:t>
      </w:r>
    </w:p>
    <w:p w14:paraId="042A2D1B" w14:textId="77777777" w:rsidR="008F7D17" w:rsidRPr="005F0A1A" w:rsidRDefault="008F7D17" w:rsidP="00937046">
      <w:pPr>
        <w:numPr>
          <w:ilvl w:val="0"/>
          <w:numId w:val="29"/>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29883BD9" w:rsidR="008F7D17" w:rsidRPr="005F0A1A" w:rsidRDefault="008F7D17" w:rsidP="00937046">
      <w:pPr>
        <w:numPr>
          <w:ilvl w:val="1"/>
          <w:numId w:val="29"/>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8"/>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w:t>
      </w:r>
      <w:r w:rsidR="005062C3">
        <w:rPr>
          <w:rFonts w:ascii="Arial" w:hAnsi="Arial" w:cs="Arial"/>
          <w:sz w:val="22"/>
          <w:szCs w:val="22"/>
        </w:rPr>
        <w:t xml:space="preserve">zatwierdzenia </w:t>
      </w:r>
      <w:r w:rsidR="00256E74" w:rsidRPr="005F0A1A">
        <w:rPr>
          <w:rFonts w:ascii="Arial" w:hAnsi="Arial" w:cs="Arial"/>
          <w:sz w:val="22"/>
          <w:szCs w:val="22"/>
        </w:rPr>
        <w:t>przez nią wniosku o płatność</w:t>
      </w:r>
      <w:r w:rsidR="00F50CF1">
        <w:rPr>
          <w:rFonts w:ascii="Arial" w:hAnsi="Arial" w:cs="Arial"/>
          <w:sz w:val="22"/>
          <w:szCs w:val="22"/>
        </w:rPr>
        <w:t>;</w:t>
      </w:r>
    </w:p>
    <w:p w14:paraId="68D78EF0" w14:textId="77777777" w:rsidR="008F7D17" w:rsidRPr="005F0A1A" w:rsidRDefault="008F7D17" w:rsidP="00937046">
      <w:pPr>
        <w:numPr>
          <w:ilvl w:val="1"/>
          <w:numId w:val="29"/>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374A6AEF" w:rsidR="00515FC0" w:rsidRPr="005F0A1A" w:rsidRDefault="00515FC0" w:rsidP="00937046">
      <w:pPr>
        <w:numPr>
          <w:ilvl w:val="0"/>
          <w:numId w:val="29"/>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niemożliwości dokonania wypłaty transzy dofinansowania spowodowanej okresowym brakiem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i 2,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 xml:space="preserve">pkt 2 i § </w:t>
      </w:r>
      <w:r w:rsidR="005062C3">
        <w:rPr>
          <w:rFonts w:ascii="Arial" w:hAnsi="Arial" w:cs="Arial"/>
          <w:sz w:val="22"/>
          <w:szCs w:val="22"/>
        </w:rPr>
        <w:t>7</w:t>
      </w:r>
      <w:r w:rsidRPr="005F0A1A">
        <w:rPr>
          <w:rFonts w:ascii="Arial" w:hAnsi="Arial" w:cs="Arial"/>
          <w:sz w:val="22"/>
          <w:szCs w:val="22"/>
        </w:rPr>
        <w:t xml:space="preserve"> ust. 1.</w:t>
      </w:r>
    </w:p>
    <w:p w14:paraId="2595FEAB" w14:textId="3C716FF6" w:rsidR="00135516" w:rsidRDefault="00515FC0" w:rsidP="00937046">
      <w:pPr>
        <w:numPr>
          <w:ilvl w:val="0"/>
          <w:numId w:val="29"/>
        </w:numPr>
        <w:spacing w:before="60"/>
        <w:jc w:val="both"/>
        <w:rPr>
          <w:rFonts w:ascii="Arial" w:hAnsi="Arial" w:cs="Arial"/>
          <w:sz w:val="22"/>
          <w:szCs w:val="22"/>
        </w:rPr>
      </w:pPr>
      <w:r w:rsidRPr="005F0A1A">
        <w:rPr>
          <w:rFonts w:ascii="Arial" w:hAnsi="Arial" w:cs="Arial"/>
          <w:sz w:val="22"/>
          <w:szCs w:val="22"/>
        </w:rPr>
        <w:t>Instytucja Pośrednicząca może zawiesić wypłatę transzy dofinansowania, w przypadku gdy</w:t>
      </w:r>
      <w:r w:rsidR="00A814C0">
        <w:rPr>
          <w:rFonts w:ascii="Arial" w:hAnsi="Arial" w:cs="Arial"/>
          <w:sz w:val="22"/>
          <w:szCs w:val="22"/>
        </w:rPr>
        <w:t>:</w:t>
      </w:r>
      <w:r w:rsidRPr="005F0A1A">
        <w:rPr>
          <w:rFonts w:ascii="Arial" w:hAnsi="Arial" w:cs="Arial"/>
          <w:sz w:val="22"/>
          <w:szCs w:val="22"/>
        </w:rPr>
        <w:t xml:space="preserve"> </w:t>
      </w:r>
    </w:p>
    <w:p w14:paraId="441C73C9" w14:textId="77777777" w:rsidR="00570AB2" w:rsidRDefault="00A814C0" w:rsidP="00570AB2">
      <w:pPr>
        <w:numPr>
          <w:ilvl w:val="1"/>
          <w:numId w:val="29"/>
        </w:numPr>
        <w:tabs>
          <w:tab w:val="left" w:pos="142"/>
        </w:tabs>
        <w:spacing w:before="60"/>
        <w:jc w:val="both"/>
        <w:rPr>
          <w:rFonts w:ascii="Arial" w:hAnsi="Arial" w:cs="Arial"/>
          <w:sz w:val="22"/>
          <w:szCs w:val="22"/>
        </w:rPr>
      </w:pPr>
      <w:r w:rsidRPr="00A814C0">
        <w:rPr>
          <w:rFonts w:ascii="Arial" w:eastAsiaTheme="minorHAnsi" w:hAnsi="Arial" w:cs="Arial"/>
          <w:color w:val="19161B"/>
          <w:sz w:val="22"/>
          <w:szCs w:val="22"/>
          <w:lang w:eastAsia="en-US"/>
        </w:rPr>
        <w:t>zachodzi uzasadnione podejrzenie, że w związku z realizacją Projektu doszło do powstania</w:t>
      </w:r>
      <w:r w:rsidRPr="00A814C0">
        <w:rPr>
          <w:rFonts w:ascii="Arial" w:hAnsi="Arial" w:cs="Arial"/>
          <w:sz w:val="22"/>
          <w:szCs w:val="22"/>
        </w:rPr>
        <w:t xml:space="preserve"> </w:t>
      </w:r>
      <w:r w:rsidRPr="00A814C0">
        <w:rPr>
          <w:rFonts w:ascii="Arial" w:eastAsiaTheme="minorHAnsi" w:hAnsi="Arial" w:cs="Arial"/>
          <w:color w:val="19161B"/>
          <w:sz w:val="22"/>
          <w:szCs w:val="22"/>
          <w:lang w:eastAsia="en-US"/>
        </w:rPr>
        <w:t>poważnych nieprawidłowości, w szczególności  o których mowa w § 25 ust. 1;</w:t>
      </w:r>
    </w:p>
    <w:p w14:paraId="3AEC4572" w14:textId="77777777" w:rsid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postęp rzeczowy Projektu odbiega od </w:t>
      </w:r>
      <w:r w:rsidRPr="00570AB2">
        <w:rPr>
          <w:rFonts w:ascii="Arial" w:eastAsiaTheme="minorHAnsi" w:hAnsi="Arial" w:cs="Arial"/>
          <w:color w:val="000000"/>
          <w:sz w:val="22"/>
          <w:szCs w:val="22"/>
          <w:lang w:eastAsia="en-US"/>
        </w:rPr>
        <w:t>harmonogramu rea</w:t>
      </w:r>
      <w:r w:rsidR="00570AB2" w:rsidRPr="00570AB2">
        <w:rPr>
          <w:rFonts w:ascii="Arial" w:eastAsiaTheme="minorHAnsi" w:hAnsi="Arial" w:cs="Arial"/>
          <w:color w:val="000000"/>
          <w:sz w:val="22"/>
          <w:szCs w:val="22"/>
          <w:lang w:eastAsia="en-US"/>
        </w:rPr>
        <w:t xml:space="preserve">lizacji Projektu określonego we </w:t>
      </w:r>
      <w:r w:rsidRPr="00570AB2">
        <w:rPr>
          <w:rFonts w:ascii="Arial" w:eastAsiaTheme="minorHAnsi" w:hAnsi="Arial" w:cs="Arial"/>
          <w:color w:val="000000"/>
          <w:sz w:val="22"/>
          <w:szCs w:val="22"/>
          <w:lang w:eastAsia="en-US"/>
        </w:rPr>
        <w:t>Wniosku w stopniu zagrażającym osiągnięciu wskaźników, o których mowa w § 6 ust. 3;</w:t>
      </w:r>
    </w:p>
    <w:p w14:paraId="697DF50F" w14:textId="77777777" w:rsidR="00570AB2" w:rsidRP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eastAsiaTheme="minorHAnsi" w:hAnsi="Arial" w:cs="Arial"/>
          <w:color w:val="000000"/>
          <w:sz w:val="22"/>
          <w:szCs w:val="22"/>
          <w:lang w:eastAsia="en-US"/>
        </w:rPr>
        <w:t>Beneficjent dysponuje środkami niezbędnymi do realizacji Projektu w kolejnym okresie</w:t>
      </w:r>
      <w:r w:rsidR="00570AB2">
        <w:rPr>
          <w:rFonts w:ascii="Arial" w:hAnsi="Arial" w:cs="Arial"/>
          <w:sz w:val="22"/>
          <w:szCs w:val="22"/>
        </w:rPr>
        <w:t xml:space="preserve"> r</w:t>
      </w:r>
      <w:r w:rsidR="00570AB2" w:rsidRPr="00570AB2">
        <w:rPr>
          <w:rFonts w:ascii="Arial" w:eastAsiaTheme="minorHAnsi" w:hAnsi="Arial" w:cs="Arial"/>
          <w:color w:val="000000"/>
          <w:sz w:val="22"/>
          <w:szCs w:val="22"/>
          <w:lang w:eastAsia="en-US"/>
        </w:rPr>
        <w:t>ozliczeniowym;</w:t>
      </w:r>
    </w:p>
    <w:p w14:paraId="31B6453F" w14:textId="77777777" w:rsid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Beneficjent nie rozliczy </w:t>
      </w:r>
      <w:r w:rsidRPr="00570AB2">
        <w:rPr>
          <w:rFonts w:ascii="Arial" w:eastAsiaTheme="minorHAnsi" w:hAnsi="Arial" w:cs="Arial"/>
          <w:color w:val="000000"/>
          <w:sz w:val="22"/>
          <w:szCs w:val="22"/>
          <w:lang w:eastAsia="en-US"/>
        </w:rPr>
        <w:t>kwoty ryczałtowej zgodnie z § 9 ust. 4;</w:t>
      </w:r>
    </w:p>
    <w:p w14:paraId="4A816D20" w14:textId="77777777" w:rsid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hAnsi="Arial" w:cs="Arial"/>
          <w:sz w:val="22"/>
          <w:szCs w:val="22"/>
        </w:rPr>
        <w:t>nieusunięcia nieprawidłowości tj. braku zwrotu przez Beneficjenta kwoty wynikającej ze stwierdzonej nieprawidłowości;</w:t>
      </w:r>
    </w:p>
    <w:p w14:paraId="2BC885BE" w14:textId="57F7EF78" w:rsid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hAnsi="Arial" w:cs="Arial"/>
          <w:sz w:val="22"/>
          <w:szCs w:val="22"/>
        </w:rPr>
        <w:t>utrudnian</w:t>
      </w:r>
      <w:r w:rsidR="008A3B1D">
        <w:rPr>
          <w:rFonts w:ascii="Arial" w:hAnsi="Arial" w:cs="Arial"/>
          <w:sz w:val="22"/>
          <w:szCs w:val="22"/>
        </w:rPr>
        <w:t>ia kontroli realizacji Projektu;</w:t>
      </w:r>
      <w:r w:rsidRPr="00570AB2">
        <w:rPr>
          <w:rFonts w:ascii="Arial" w:hAnsi="Arial" w:cs="Arial"/>
          <w:sz w:val="22"/>
          <w:szCs w:val="22"/>
        </w:rPr>
        <w:t xml:space="preserve"> </w:t>
      </w:r>
    </w:p>
    <w:p w14:paraId="4F3B7611" w14:textId="2B41F187" w:rsid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hAnsi="Arial" w:cs="Arial"/>
          <w:sz w:val="22"/>
          <w:szCs w:val="22"/>
        </w:rPr>
        <w:t>dokumentowania realizacji Projektu niezgodnie z p</w:t>
      </w:r>
      <w:r w:rsidR="001613AC">
        <w:rPr>
          <w:rFonts w:ascii="Arial" w:hAnsi="Arial" w:cs="Arial"/>
          <w:sz w:val="22"/>
          <w:szCs w:val="22"/>
        </w:rPr>
        <w:t>ostanowieniami niniejszej umowy;</w:t>
      </w:r>
    </w:p>
    <w:p w14:paraId="6A1B5B70" w14:textId="372D4284" w:rsidR="00A814C0" w:rsidRPr="00570AB2" w:rsidRDefault="00A814C0" w:rsidP="00570AB2">
      <w:pPr>
        <w:numPr>
          <w:ilvl w:val="1"/>
          <w:numId w:val="29"/>
        </w:numPr>
        <w:tabs>
          <w:tab w:val="left" w:pos="142"/>
        </w:tabs>
        <w:spacing w:before="60"/>
        <w:jc w:val="both"/>
        <w:rPr>
          <w:rFonts w:ascii="Arial" w:hAnsi="Arial" w:cs="Arial"/>
          <w:sz w:val="22"/>
          <w:szCs w:val="22"/>
        </w:rPr>
      </w:pPr>
      <w:r w:rsidRPr="00570AB2">
        <w:rPr>
          <w:rFonts w:ascii="Arial" w:hAnsi="Arial" w:cs="Arial"/>
          <w:sz w:val="22"/>
          <w:szCs w:val="22"/>
        </w:rPr>
        <w:t>na wniosek instytucji kontrolnych</w:t>
      </w:r>
      <w:r w:rsidR="00295BF2" w:rsidRPr="00570AB2">
        <w:rPr>
          <w:rFonts w:ascii="Arial" w:hAnsi="Arial" w:cs="Arial"/>
          <w:sz w:val="22"/>
          <w:szCs w:val="22"/>
        </w:rPr>
        <w:t>.</w:t>
      </w:r>
    </w:p>
    <w:p w14:paraId="368FC589" w14:textId="25D0669C" w:rsidR="00A814C0" w:rsidRPr="005F3703" w:rsidRDefault="00A814C0" w:rsidP="005F3703">
      <w:pPr>
        <w:pStyle w:val="Akapitzlist"/>
        <w:numPr>
          <w:ilvl w:val="0"/>
          <w:numId w:val="29"/>
        </w:numPr>
        <w:autoSpaceDE w:val="0"/>
        <w:autoSpaceDN w:val="0"/>
        <w:adjustRightInd w:val="0"/>
        <w:jc w:val="both"/>
        <w:rPr>
          <w:rFonts w:ascii="Arial" w:eastAsiaTheme="minorHAnsi" w:hAnsi="Arial" w:cs="Arial"/>
          <w:color w:val="000000"/>
          <w:sz w:val="22"/>
          <w:szCs w:val="22"/>
          <w:lang w:eastAsia="en-US"/>
        </w:rPr>
      </w:pPr>
      <w:r w:rsidRPr="005F3703">
        <w:rPr>
          <w:rFonts w:ascii="Arial" w:eastAsiaTheme="minorHAnsi" w:hAnsi="Arial" w:cs="Arial"/>
          <w:color w:val="000000"/>
          <w:sz w:val="22"/>
          <w:szCs w:val="22"/>
          <w:lang w:eastAsia="en-US"/>
        </w:rPr>
        <w:t xml:space="preserve">Instytucja Pośrednicząca informuje Beneficjenta,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lub pisemnie, jeżeli z powodów technicznych nie będzie to możliwe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o zawieszeniu biegu terminu wypłaty transzy dofinansowania i jego przyczynach.</w:t>
      </w:r>
    </w:p>
    <w:p w14:paraId="4499D72F" w14:textId="4089D160" w:rsidR="00A814C0" w:rsidRPr="00A814C0" w:rsidRDefault="00A814C0" w:rsidP="005F3703">
      <w:pPr>
        <w:numPr>
          <w:ilvl w:val="0"/>
          <w:numId w:val="29"/>
        </w:numPr>
        <w:spacing w:before="60"/>
        <w:jc w:val="both"/>
        <w:rPr>
          <w:rFonts w:ascii="Arial" w:hAnsi="Arial" w:cs="Arial"/>
          <w:sz w:val="22"/>
          <w:szCs w:val="22"/>
        </w:rPr>
      </w:pPr>
      <w:r w:rsidRPr="00A814C0">
        <w:rPr>
          <w:rFonts w:ascii="Arial" w:hAnsi="Arial" w:cs="Arial"/>
          <w:sz w:val="22"/>
          <w:szCs w:val="22"/>
        </w:rPr>
        <w:t>Uruchomienie płatności następuje po usunięciu lub wyjaśnieniu przyczyn wymienionych w ust. 4.</w:t>
      </w:r>
    </w:p>
    <w:p w14:paraId="0657B267" w14:textId="7B60F774" w:rsidR="00515FC0" w:rsidRPr="005F0A1A" w:rsidRDefault="00515FC0" w:rsidP="005F3703">
      <w:pPr>
        <w:numPr>
          <w:ilvl w:val="0"/>
          <w:numId w:val="29"/>
        </w:numPr>
        <w:spacing w:before="60"/>
        <w:jc w:val="both"/>
        <w:rPr>
          <w:rFonts w:ascii="Arial" w:hAnsi="Arial" w:cs="Arial"/>
          <w:sz w:val="22"/>
          <w:szCs w:val="22"/>
        </w:rPr>
      </w:pPr>
      <w:r w:rsidRPr="005F0A1A">
        <w:rPr>
          <w:rFonts w:ascii="Arial" w:hAnsi="Arial" w:cs="Arial"/>
          <w:sz w:val="22"/>
          <w:szCs w:val="22"/>
        </w:rPr>
        <w:lastRenderedPageBreak/>
        <w:t xml:space="preserve">Instytucja Pośrednicząca informuje Beneficjenta, </w:t>
      </w:r>
      <w:r w:rsidR="00802A8C">
        <w:rPr>
          <w:rFonts w:ascii="Arial" w:hAnsi="Arial" w:cs="Arial"/>
          <w:sz w:val="22"/>
          <w:szCs w:val="22"/>
        </w:rPr>
        <w:t>poprzez</w:t>
      </w:r>
      <w:r w:rsidRPr="005F0A1A">
        <w:rPr>
          <w:rFonts w:ascii="Arial" w:hAnsi="Arial" w:cs="Arial"/>
          <w:sz w:val="22"/>
          <w:szCs w:val="22"/>
        </w:rPr>
        <w:t xml:space="preserve"> SL2014 lub pisemnie, jeżeli z powodów technicznych nie będzie to możliwe </w:t>
      </w:r>
      <w:r w:rsidR="00802A8C">
        <w:rPr>
          <w:rFonts w:ascii="Arial" w:hAnsi="Arial" w:cs="Arial"/>
          <w:sz w:val="22"/>
          <w:szCs w:val="22"/>
        </w:rPr>
        <w:t>poprzez</w:t>
      </w:r>
      <w:r w:rsidRPr="005F0A1A">
        <w:rPr>
          <w:rFonts w:ascii="Arial" w:hAnsi="Arial" w:cs="Arial"/>
          <w:sz w:val="22"/>
          <w:szCs w:val="22"/>
        </w:rPr>
        <w:t xml:space="preserve"> SL2014, o zawieszeniu biegu terminu wypłaty transzy dofinansowania i jego przyczynach.</w:t>
      </w:r>
    </w:p>
    <w:p w14:paraId="6D63C972" w14:textId="66E0F227" w:rsidR="008F7D17" w:rsidRPr="005F0A1A" w:rsidRDefault="00076322" w:rsidP="003649E9">
      <w:pPr>
        <w:pStyle w:val="Nagwek3"/>
      </w:pPr>
      <w:r w:rsidRPr="005F0A1A">
        <w:t xml:space="preserve">§ </w:t>
      </w:r>
      <w:r w:rsidR="007C3302">
        <w:t>9</w:t>
      </w:r>
    </w:p>
    <w:p w14:paraId="283404D0" w14:textId="5EB6AE70" w:rsidR="00052E81" w:rsidRPr="005F0A1A" w:rsidRDefault="00515FC0"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w:t>
      </w:r>
      <w:r w:rsidR="007C3302">
        <w:rPr>
          <w:rFonts w:ascii="Arial" w:hAnsi="Arial" w:cs="Arial"/>
          <w:sz w:val="22"/>
          <w:szCs w:val="22"/>
        </w:rPr>
        <w:t>8</w:t>
      </w:r>
      <w:r w:rsidRPr="005F0A1A">
        <w:rPr>
          <w:rFonts w:ascii="Arial" w:hAnsi="Arial" w:cs="Arial"/>
          <w:sz w:val="22"/>
          <w:szCs w:val="22"/>
        </w:rPr>
        <w:t xml:space="preserve">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214EEA96" w:rsidR="008F7D17" w:rsidRPr="005F0A1A" w:rsidRDefault="008F7D1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 xml:space="preserve">w § </w:t>
      </w:r>
      <w:r w:rsidR="007C3302">
        <w:rPr>
          <w:rFonts w:ascii="Arial" w:hAnsi="Arial" w:cs="Arial"/>
          <w:sz w:val="22"/>
          <w:szCs w:val="22"/>
        </w:rPr>
        <w:t>7</w:t>
      </w:r>
      <w:r w:rsidRPr="005F0A1A">
        <w:rPr>
          <w:rFonts w:ascii="Arial" w:hAnsi="Arial" w:cs="Arial"/>
          <w:sz w:val="22"/>
          <w:szCs w:val="22"/>
        </w:rPr>
        <w:t xml:space="preserve"> ust. 1, w terminie …</w:t>
      </w:r>
      <w:r w:rsidRPr="005F0A1A">
        <w:rPr>
          <w:rFonts w:ascii="Arial" w:hAnsi="Arial" w:cs="Arial"/>
          <w:sz w:val="22"/>
          <w:szCs w:val="22"/>
          <w:vertAlign w:val="superscript"/>
        </w:rPr>
        <w:footnoteReference w:id="19"/>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Pr="005F0A1A">
        <w:rPr>
          <w:rFonts w:ascii="Arial" w:hAnsi="Arial" w:cs="Arial"/>
          <w:sz w:val="22"/>
          <w:szCs w:val="22"/>
        </w:rPr>
        <w:t>.</w:t>
      </w:r>
    </w:p>
    <w:p w14:paraId="763BBABE" w14:textId="77777777" w:rsidR="00115A62"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6C7805D4" w14:textId="32C2B208" w:rsidR="008800A7"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w:t>
      </w:r>
      <w:r w:rsidR="005B6453">
        <w:rPr>
          <w:rFonts w:ascii="Arial" w:hAnsi="Arial" w:cs="Arial"/>
          <w:sz w:val="22"/>
          <w:szCs w:val="22"/>
        </w:rPr>
        <w:t>poprzez</w:t>
      </w:r>
      <w:r w:rsidRPr="005F0A1A">
        <w:rPr>
          <w:rFonts w:ascii="Arial" w:hAnsi="Arial" w:cs="Arial"/>
          <w:sz w:val="22"/>
          <w:szCs w:val="22"/>
        </w:rPr>
        <w:t xml:space="preserve"> SL2014, chyba że z przyczyn technicznych nie jest to możliwe. W takim przypadku stosuje się § </w:t>
      </w:r>
      <w:r w:rsidR="007C3302">
        <w:rPr>
          <w:rFonts w:ascii="Arial" w:hAnsi="Arial" w:cs="Arial"/>
          <w:sz w:val="22"/>
          <w:szCs w:val="22"/>
        </w:rPr>
        <w:t>16</w:t>
      </w:r>
      <w:r w:rsidR="00CE0FEB" w:rsidRPr="005F0A1A">
        <w:rPr>
          <w:rFonts w:ascii="Arial" w:hAnsi="Arial" w:cs="Arial"/>
          <w:sz w:val="22"/>
          <w:szCs w:val="22"/>
        </w:rPr>
        <w:t xml:space="preserve"> </w:t>
      </w:r>
      <w:r w:rsidRPr="005F0A1A">
        <w:rPr>
          <w:rFonts w:ascii="Arial" w:hAnsi="Arial" w:cs="Arial"/>
          <w:sz w:val="22"/>
          <w:szCs w:val="22"/>
        </w:rPr>
        <w:t>ust. 8</w:t>
      </w:r>
      <w:r w:rsidR="001639F7">
        <w:rPr>
          <w:rFonts w:ascii="Arial" w:hAnsi="Arial" w:cs="Arial"/>
          <w:sz w:val="22"/>
          <w:szCs w:val="22"/>
        </w:rPr>
        <w:t xml:space="preserve"> i 9</w:t>
      </w:r>
      <w:r w:rsidRPr="005F0A1A">
        <w:rPr>
          <w:rFonts w:ascii="Arial" w:hAnsi="Arial" w:cs="Arial"/>
          <w:sz w:val="22"/>
          <w:szCs w:val="22"/>
        </w:rPr>
        <w:t>,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937046">
      <w:pPr>
        <w:numPr>
          <w:ilvl w:val="0"/>
          <w:numId w:val="8"/>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2DE20328" w:rsidR="008800A7" w:rsidRPr="005F0A1A" w:rsidRDefault="008800A7" w:rsidP="00937046">
      <w:pPr>
        <w:numPr>
          <w:ilvl w:val="1"/>
          <w:numId w:val="8"/>
        </w:numPr>
        <w:spacing w:before="60"/>
        <w:jc w:val="both"/>
        <w:rPr>
          <w:rFonts w:ascii="Arial" w:hAnsi="Arial" w:cs="Arial"/>
          <w:sz w:val="22"/>
          <w:szCs w:val="22"/>
        </w:rPr>
      </w:pPr>
      <w:r w:rsidRPr="005F0A1A">
        <w:rPr>
          <w:rFonts w:ascii="Arial" w:hAnsi="Arial" w:cs="Arial"/>
          <w:sz w:val="22"/>
          <w:szCs w:val="22"/>
        </w:rPr>
        <w:t xml:space="preserve">dokumentów </w:t>
      </w:r>
      <w:r w:rsidR="007C3302" w:rsidRPr="007C3302">
        <w:rPr>
          <w:rFonts w:cs="Arial"/>
          <w:szCs w:val="22"/>
        </w:rPr>
        <w:t xml:space="preserve"> </w:t>
      </w:r>
      <w:r w:rsidR="007C3302" w:rsidRPr="007C3302">
        <w:rPr>
          <w:rFonts w:ascii="Arial" w:hAnsi="Arial" w:cs="Arial"/>
          <w:sz w:val="22"/>
          <w:szCs w:val="22"/>
        </w:rPr>
        <w:t>o których mowa w § 4 ust. 8</w:t>
      </w:r>
      <w:r w:rsidR="008A7EC6">
        <w:rPr>
          <w:rFonts w:ascii="Arial" w:hAnsi="Arial" w:cs="Arial"/>
          <w:sz w:val="22"/>
          <w:szCs w:val="22"/>
        </w:rPr>
        <w:t xml:space="preserve"> pkt 1 lit. a, pkt 2 lit. a, pkt n lit. a</w:t>
      </w:r>
      <w:r w:rsidR="007C3302" w:rsidRPr="007C3302">
        <w:rPr>
          <w:rStyle w:val="Odwoanieprzypisudolnego"/>
          <w:rFonts w:ascii="Arial" w:hAnsi="Arial" w:cs="Arial"/>
          <w:sz w:val="22"/>
          <w:szCs w:val="22"/>
        </w:rPr>
        <w:footnoteReference w:id="20"/>
      </w:r>
      <w:r w:rsidR="007C3302" w:rsidRPr="007C3302">
        <w:rPr>
          <w:rFonts w:ascii="Arial" w:hAnsi="Arial" w:cs="Arial"/>
          <w:sz w:val="22"/>
          <w:szCs w:val="22"/>
          <w:vertAlign w:val="superscript"/>
        </w:rPr>
        <w:t>)</w:t>
      </w:r>
      <w:r w:rsidR="007C3302" w:rsidRPr="007C3302">
        <w:rPr>
          <w:rFonts w:ascii="Arial" w:hAnsi="Arial" w:cs="Arial"/>
          <w:sz w:val="22"/>
          <w:szCs w:val="22"/>
        </w:rPr>
        <w:t>;</w:t>
      </w:r>
    </w:p>
    <w:p w14:paraId="36EB7EE5" w14:textId="1569C503" w:rsidR="008800A7" w:rsidRPr="005F0A1A" w:rsidRDefault="0084272C" w:rsidP="00937046">
      <w:pPr>
        <w:numPr>
          <w:ilvl w:val="1"/>
          <w:numId w:val="8"/>
        </w:numPr>
        <w:spacing w:before="60"/>
        <w:jc w:val="both"/>
        <w:rPr>
          <w:rFonts w:ascii="Arial" w:hAnsi="Arial" w:cs="Arial"/>
          <w:sz w:val="22"/>
          <w:szCs w:val="22"/>
        </w:rPr>
      </w:pPr>
      <w:r>
        <w:rPr>
          <w:rFonts w:ascii="Arial" w:hAnsi="Arial" w:cs="Arial"/>
          <w:sz w:val="22"/>
          <w:szCs w:val="22"/>
        </w:rPr>
        <w:t xml:space="preserve">informacji </w:t>
      </w:r>
      <w:r w:rsidR="008800A7" w:rsidRPr="005F0A1A">
        <w:rPr>
          <w:rFonts w:ascii="Arial" w:hAnsi="Arial" w:cs="Arial"/>
          <w:sz w:val="22"/>
          <w:szCs w:val="22"/>
        </w:rPr>
        <w:t xml:space="preserve">o wszystkich uczestnikach Projektu, zgodnie z zakresem określonym w załączniku nr </w:t>
      </w:r>
      <w:r w:rsidR="000706BA" w:rsidRPr="005F0A1A">
        <w:rPr>
          <w:rFonts w:ascii="Arial" w:hAnsi="Arial" w:cs="Arial"/>
          <w:sz w:val="22"/>
          <w:szCs w:val="22"/>
        </w:rPr>
        <w:t>5</w:t>
      </w:r>
      <w:r w:rsidR="008800A7" w:rsidRPr="005F0A1A">
        <w:rPr>
          <w:rFonts w:ascii="Arial" w:hAnsi="Arial" w:cs="Arial"/>
          <w:sz w:val="22"/>
          <w:szCs w:val="22"/>
        </w:rPr>
        <w:t xml:space="preserve"> do umowy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008800A7" w:rsidRPr="005F0A1A">
        <w:rPr>
          <w:rFonts w:ascii="Arial" w:hAnsi="Arial" w:cs="Arial"/>
          <w:sz w:val="22"/>
          <w:szCs w:val="22"/>
        </w:rPr>
        <w:t>.</w:t>
      </w:r>
    </w:p>
    <w:p w14:paraId="79534801" w14:textId="726365DE" w:rsidR="00C12C5E"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składanym 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3E2CA4">
      <w:pPr>
        <w:numPr>
          <w:ilvl w:val="1"/>
          <w:numId w:val="8"/>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3E2CA4">
      <w:pPr>
        <w:numPr>
          <w:ilvl w:val="1"/>
          <w:numId w:val="8"/>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faktycznego zwrotu środków jeśli zwrot nastąpił po dniu złożenia Wniosku (zgodnie z art. 67 ustawy z dnia 27 sierpnia 2009 r. o finansach publicznych).</w:t>
      </w:r>
    </w:p>
    <w:p w14:paraId="7845BA60" w14:textId="0CBC38C5" w:rsidR="00CF766F" w:rsidRDefault="007B2AF3" w:rsidP="00937046">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eneficjenta ostatecznych danych nt. realizacji wskaźnika efektywności zatrudnieniowej, nie później niż</w:t>
      </w:r>
      <w:r w:rsidR="003268AE">
        <w:rPr>
          <w:rFonts w:ascii="Arial" w:hAnsi="Arial" w:cs="Arial"/>
          <w:sz w:val="22"/>
          <w:szCs w:val="22"/>
        </w:rPr>
        <w:t xml:space="preserve"> 100</w:t>
      </w:r>
      <w:r w:rsidR="00CF766F" w:rsidRPr="005F0A1A">
        <w:rPr>
          <w:rFonts w:ascii="Arial" w:hAnsi="Arial" w:cs="Arial"/>
          <w:sz w:val="22"/>
          <w:szCs w:val="22"/>
        </w:rPr>
        <w:t xml:space="preserve"> dni </w:t>
      </w:r>
      <w:r w:rsidR="00EB2018" w:rsidRPr="005F0A1A">
        <w:rPr>
          <w:rFonts w:ascii="Arial" w:hAnsi="Arial" w:cs="Arial"/>
          <w:sz w:val="22"/>
          <w:szCs w:val="22"/>
        </w:rPr>
        <w:t xml:space="preserve">kalendarzowych </w:t>
      </w:r>
      <w:r w:rsidR="003268AE">
        <w:rPr>
          <w:rFonts w:ascii="Arial" w:hAnsi="Arial" w:cs="Arial"/>
          <w:sz w:val="22"/>
          <w:szCs w:val="22"/>
        </w:rPr>
        <w:t>………</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21"/>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4D1CAAEA" w14:textId="77777777" w:rsidR="007C3302" w:rsidRPr="007C3302" w:rsidRDefault="007C3302" w:rsidP="007C3302">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7C3302">
        <w:rPr>
          <w:rFonts w:ascii="Arial" w:eastAsiaTheme="minorHAnsi" w:hAnsi="Arial" w:cs="Arial"/>
          <w:sz w:val="22"/>
          <w:szCs w:val="22"/>
          <w:lang w:eastAsia="en-US"/>
        </w:rPr>
        <w:t>Beneficjent oświadcza w drugim i kolejnych wnioskach o płatność o kwocie poniesionych w ramach Projektu wydatków bezpośrednich i pośrednich w związku z realizacją kwot ryczałtowych oraz informuje o przebiegu postępu rzeczowego Projektu.</w:t>
      </w:r>
    </w:p>
    <w:p w14:paraId="5FD5B4DD" w14:textId="46D81580" w:rsidR="007C3302" w:rsidRPr="007C3302" w:rsidRDefault="007C3302" w:rsidP="007C3302">
      <w:pPr>
        <w:pStyle w:val="Akapitzlist"/>
        <w:numPr>
          <w:ilvl w:val="0"/>
          <w:numId w:val="8"/>
        </w:numPr>
        <w:spacing w:before="60"/>
        <w:contextualSpacing w:val="0"/>
        <w:jc w:val="both"/>
        <w:rPr>
          <w:rFonts w:ascii="Arial" w:hAnsi="Arial" w:cs="Arial"/>
          <w:sz w:val="22"/>
          <w:szCs w:val="22"/>
        </w:rPr>
      </w:pPr>
      <w:r w:rsidRPr="007C3302">
        <w:rPr>
          <w:rFonts w:ascii="Arial" w:eastAsiaTheme="minorHAnsi" w:hAnsi="Arial" w:cs="Arial"/>
          <w:sz w:val="22"/>
          <w:szCs w:val="22"/>
          <w:lang w:eastAsia="en-US"/>
        </w:rPr>
        <w:lastRenderedPageBreak/>
        <w:t>Rozliczając we wniosku o płatność kwotę ryczałtową obejmującą zakup środków trwałych i wydatki w ramach cross-</w:t>
      </w:r>
      <w:proofErr w:type="spellStart"/>
      <w:r w:rsidRPr="007C3302">
        <w:rPr>
          <w:rFonts w:ascii="Arial" w:eastAsiaTheme="minorHAnsi" w:hAnsi="Arial" w:cs="Arial"/>
          <w:sz w:val="22"/>
          <w:szCs w:val="22"/>
          <w:lang w:eastAsia="en-US"/>
        </w:rPr>
        <w:t>financingu</w:t>
      </w:r>
      <w:proofErr w:type="spellEnd"/>
      <w:r w:rsidRPr="007C3302">
        <w:rPr>
          <w:rFonts w:ascii="Arial" w:eastAsiaTheme="minorHAnsi" w:hAnsi="Arial" w:cs="Arial"/>
          <w:sz w:val="22"/>
          <w:szCs w:val="22"/>
          <w:lang w:eastAsia="en-US"/>
        </w:rPr>
        <w:t xml:space="preserve">, </w:t>
      </w:r>
      <w:r w:rsidRPr="007C3302">
        <w:rPr>
          <w:rFonts w:ascii="Arial" w:hAnsi="Arial" w:cs="Arial"/>
          <w:sz w:val="22"/>
          <w:szCs w:val="22"/>
        </w:rPr>
        <w:t>o których mowa w Wytycznych</w:t>
      </w:r>
      <w:r w:rsidRPr="007C3302">
        <w:rPr>
          <w:rFonts w:ascii="Arial" w:hAnsi="Arial" w:cs="Arial"/>
          <w:i/>
          <w:sz w:val="22"/>
          <w:szCs w:val="22"/>
        </w:rPr>
        <w:t xml:space="preserve"> </w:t>
      </w:r>
      <w:r w:rsidRPr="007C3302">
        <w:rPr>
          <w:rFonts w:ascii="Arial" w:hAnsi="Arial" w:cs="Arial"/>
          <w:sz w:val="22"/>
          <w:szCs w:val="22"/>
        </w:rPr>
        <w:t>wskazanych w § 3 ust</w:t>
      </w:r>
      <w:r w:rsidR="008A7EC6">
        <w:rPr>
          <w:rFonts w:ascii="Arial" w:hAnsi="Arial" w:cs="Arial"/>
          <w:sz w:val="22"/>
          <w:szCs w:val="22"/>
        </w:rPr>
        <w:t>.</w:t>
      </w:r>
      <w:r w:rsidRPr="007C3302">
        <w:rPr>
          <w:rFonts w:ascii="Arial" w:hAnsi="Arial" w:cs="Arial"/>
          <w:sz w:val="22"/>
          <w:szCs w:val="22"/>
        </w:rPr>
        <w:t xml:space="preserve"> 2 pkt</w:t>
      </w:r>
      <w:r w:rsidR="00FA17CD">
        <w:rPr>
          <w:rFonts w:ascii="Arial" w:hAnsi="Arial" w:cs="Arial"/>
          <w:sz w:val="22"/>
          <w:szCs w:val="22"/>
        </w:rPr>
        <w:t xml:space="preserve"> </w:t>
      </w:r>
      <w:r w:rsidRPr="007C3302">
        <w:rPr>
          <w:rFonts w:ascii="Arial" w:hAnsi="Arial" w:cs="Arial"/>
          <w:sz w:val="22"/>
          <w:szCs w:val="22"/>
        </w:rPr>
        <w:t>1 niniejszej umowy,  Beneficjent wykazuje te wydatki w wysokości określonej we Wniosku o dofinansowanie Projektu.</w:t>
      </w:r>
    </w:p>
    <w:p w14:paraId="260BEDA9" w14:textId="00C823E8" w:rsidR="00AF0CD6" w:rsidRPr="005F0A1A" w:rsidRDefault="00F627D3" w:rsidP="003649E9">
      <w:pPr>
        <w:pStyle w:val="Nagwek3"/>
      </w:pPr>
      <w:r w:rsidRPr="005F0A1A">
        <w:t>§</w:t>
      </w:r>
      <w:r w:rsidR="00AF0CD6" w:rsidRPr="005F0A1A">
        <w:t xml:space="preserve"> </w:t>
      </w:r>
      <w:r w:rsidR="007320AF">
        <w:t>10</w:t>
      </w:r>
    </w:p>
    <w:p w14:paraId="32A93EBE" w14:textId="758FDB34" w:rsidR="00880EC1" w:rsidRPr="0095561E" w:rsidRDefault="009A26AA" w:rsidP="0095561E">
      <w:pPr>
        <w:pStyle w:val="Akapitzlist"/>
        <w:numPr>
          <w:ilvl w:val="0"/>
          <w:numId w:val="48"/>
        </w:numPr>
        <w:spacing w:before="60"/>
        <w:jc w:val="both"/>
        <w:rPr>
          <w:rFonts w:ascii="Arial" w:hAnsi="Arial" w:cs="Arial"/>
          <w:sz w:val="22"/>
          <w:szCs w:val="22"/>
        </w:rPr>
      </w:pPr>
      <w:r w:rsidRPr="0095561E">
        <w:rPr>
          <w:rFonts w:ascii="Arial" w:hAnsi="Arial" w:cs="Arial"/>
          <w:sz w:val="22"/>
          <w:szCs w:val="22"/>
        </w:rPr>
        <w:t>I</w:t>
      </w:r>
      <w:r w:rsidR="008F7D17" w:rsidRPr="0095561E">
        <w:rPr>
          <w:rFonts w:ascii="Arial" w:hAnsi="Arial" w:cs="Arial"/>
          <w:sz w:val="22"/>
          <w:szCs w:val="22"/>
        </w:rPr>
        <w:t>nstytucja Pośrednicząca dokonuje weryfikacji formalno-rachunkowej i merytorycznej wniosku o</w:t>
      </w:r>
      <w:r w:rsidR="00052E81" w:rsidRPr="0095561E">
        <w:rPr>
          <w:rFonts w:ascii="Arial" w:hAnsi="Arial" w:cs="Arial"/>
          <w:sz w:val="22"/>
          <w:szCs w:val="22"/>
        </w:rPr>
        <w:t> </w:t>
      </w:r>
      <w:r w:rsidR="008F7D17" w:rsidRPr="0095561E">
        <w:rPr>
          <w:rFonts w:ascii="Arial" w:hAnsi="Arial" w:cs="Arial"/>
          <w:sz w:val="22"/>
          <w:szCs w:val="22"/>
        </w:rPr>
        <w:t>płatność, w terminie do 20 dni roboczych od daty jego otrzymania, przy czym termin ten do</w:t>
      </w:r>
      <w:r w:rsidR="004C4ED9" w:rsidRPr="0095561E">
        <w:rPr>
          <w:rFonts w:ascii="Arial" w:hAnsi="Arial" w:cs="Arial"/>
          <w:sz w:val="22"/>
          <w:szCs w:val="22"/>
        </w:rPr>
        <w:t>tyczy pierwszej złożonej przez B</w:t>
      </w:r>
      <w:r w:rsidR="008F7D17" w:rsidRPr="0095561E">
        <w:rPr>
          <w:rFonts w:ascii="Arial" w:hAnsi="Arial" w:cs="Arial"/>
          <w:sz w:val="22"/>
          <w:szCs w:val="22"/>
        </w:rPr>
        <w:t>eneficjenta wersji wniosku o płatność. Kolejne wersje wniosku</w:t>
      </w:r>
      <w:r w:rsidR="00D615BD" w:rsidRPr="0095561E">
        <w:rPr>
          <w:rFonts w:ascii="Arial" w:hAnsi="Arial" w:cs="Arial"/>
          <w:sz w:val="22"/>
          <w:szCs w:val="22"/>
        </w:rPr>
        <w:t xml:space="preserve"> </w:t>
      </w:r>
      <w:r w:rsidR="008F7D17" w:rsidRPr="0095561E">
        <w:rPr>
          <w:rFonts w:ascii="Arial" w:hAnsi="Arial" w:cs="Arial"/>
          <w:sz w:val="22"/>
          <w:szCs w:val="22"/>
        </w:rPr>
        <w:t>o płatność podlegają weryfikacji w terminie do 15 dni roboczych od daty ich otrzymania.</w:t>
      </w:r>
      <w:r w:rsidR="00D615BD" w:rsidRPr="0095561E">
        <w:rPr>
          <w:rFonts w:ascii="Arial" w:hAnsi="Arial" w:cs="Arial"/>
          <w:sz w:val="22"/>
          <w:szCs w:val="22"/>
        </w:rPr>
        <w:t xml:space="preserve"> </w:t>
      </w:r>
      <w:r w:rsidR="008F7D17" w:rsidRPr="0095561E">
        <w:rPr>
          <w:rFonts w:ascii="Arial" w:hAnsi="Arial" w:cs="Arial"/>
          <w:sz w:val="22"/>
          <w:szCs w:val="22"/>
        </w:rPr>
        <w:t xml:space="preserve">W przypadku gdy: </w:t>
      </w:r>
    </w:p>
    <w:p w14:paraId="5CA32757" w14:textId="77777777" w:rsidR="00E83607" w:rsidRDefault="008F7D17" w:rsidP="00E83607">
      <w:pPr>
        <w:pStyle w:val="Akapitzlist"/>
        <w:numPr>
          <w:ilvl w:val="1"/>
          <w:numId w:val="48"/>
        </w:numPr>
        <w:spacing w:before="60"/>
        <w:jc w:val="both"/>
        <w:rPr>
          <w:rFonts w:ascii="Arial" w:hAnsi="Arial" w:cs="Arial"/>
          <w:sz w:val="22"/>
          <w:szCs w:val="22"/>
        </w:rPr>
      </w:pPr>
      <w:r w:rsidRPr="00E83607">
        <w:rPr>
          <w:rFonts w:ascii="Arial" w:hAnsi="Arial" w:cs="Arial"/>
          <w:sz w:val="22"/>
          <w:szCs w:val="22"/>
        </w:rPr>
        <w:t xml:space="preserve">w ramach </w:t>
      </w:r>
      <w:r w:rsidR="007B2AF3" w:rsidRPr="00E83607">
        <w:rPr>
          <w:rFonts w:ascii="Arial" w:hAnsi="Arial" w:cs="Arial"/>
          <w:sz w:val="22"/>
          <w:szCs w:val="22"/>
        </w:rPr>
        <w:t>P</w:t>
      </w:r>
      <w:r w:rsidRPr="00E83607">
        <w:rPr>
          <w:rFonts w:ascii="Arial" w:hAnsi="Arial" w:cs="Arial"/>
          <w:sz w:val="22"/>
          <w:szCs w:val="22"/>
        </w:rPr>
        <w:t>rojektu jest dokonywana kontrola i złożony został końcowy wniosek o płatność;</w:t>
      </w:r>
    </w:p>
    <w:p w14:paraId="14D9A0EB" w14:textId="7A292239" w:rsidR="008F7D17" w:rsidRPr="00E83607" w:rsidRDefault="008F7D17" w:rsidP="00E83607">
      <w:pPr>
        <w:pStyle w:val="Akapitzlist"/>
        <w:numPr>
          <w:ilvl w:val="1"/>
          <w:numId w:val="48"/>
        </w:numPr>
        <w:spacing w:before="60"/>
        <w:jc w:val="both"/>
        <w:rPr>
          <w:rFonts w:ascii="Arial" w:hAnsi="Arial" w:cs="Arial"/>
          <w:sz w:val="22"/>
          <w:szCs w:val="22"/>
        </w:rPr>
      </w:pPr>
      <w:r w:rsidRPr="00E83607">
        <w:rPr>
          <w:rFonts w:ascii="Arial" w:hAnsi="Arial" w:cs="Arial"/>
          <w:sz w:val="22"/>
          <w:szCs w:val="22"/>
        </w:rPr>
        <w:t>Instytucja Pośrednicząca zleciła kontrolę doraźną w związku ze złożonym wnioskiem o</w:t>
      </w:r>
      <w:r w:rsidR="00452A2A" w:rsidRPr="00E83607">
        <w:rPr>
          <w:rFonts w:ascii="Arial" w:hAnsi="Arial" w:cs="Arial"/>
          <w:sz w:val="22"/>
          <w:szCs w:val="22"/>
        </w:rPr>
        <w:t> </w:t>
      </w:r>
      <w:r w:rsidRPr="00E83607">
        <w:rPr>
          <w:rFonts w:ascii="Arial" w:hAnsi="Arial" w:cs="Arial"/>
          <w:sz w:val="22"/>
          <w:szCs w:val="22"/>
        </w:rPr>
        <w:t xml:space="preserve">płatność, </w:t>
      </w:r>
    </w:p>
    <w:p w14:paraId="7BFF267E" w14:textId="7901D5F2"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61C4568A" w:rsidR="00880EC1" w:rsidRPr="005F0A1A" w:rsidRDefault="008F7D17" w:rsidP="00937046">
      <w:pPr>
        <w:pStyle w:val="Akapitzlist"/>
        <w:numPr>
          <w:ilvl w:val="0"/>
          <w:numId w:val="49"/>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lub złożenia dodatkowych wyjaśnień w wyznaczonym terminie, w szczególności Instytucja Pośrednicząca może wezwać beneficjenta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kopii poświadczonych za zgodność</w:t>
      </w:r>
      <w:r w:rsidR="00D615BD" w:rsidRPr="005F0A1A">
        <w:rPr>
          <w:rFonts w:ascii="Arial" w:hAnsi="Arial" w:cs="Arial"/>
          <w:sz w:val="22"/>
          <w:szCs w:val="22"/>
        </w:rPr>
        <w:t xml:space="preserve"> </w:t>
      </w:r>
      <w:r w:rsidRPr="005F0A1A">
        <w:rPr>
          <w:rFonts w:ascii="Arial" w:hAnsi="Arial" w:cs="Arial"/>
          <w:sz w:val="22"/>
          <w:szCs w:val="22"/>
        </w:rPr>
        <w:t>z oryginałem dokumentów księgowych dotyczących Projektu.</w:t>
      </w:r>
    </w:p>
    <w:p w14:paraId="447BE7FB" w14:textId="53A7B541" w:rsidR="00880EC1"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63E15F1E" w:rsidR="00880EC1"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wniosku o płatność powinna zawierać: </w:t>
      </w:r>
    </w:p>
    <w:p w14:paraId="14A651E9" w14:textId="580B004D" w:rsidR="009F23CB" w:rsidRPr="005F0A1A" w:rsidRDefault="008F7D17" w:rsidP="00937046">
      <w:pPr>
        <w:pStyle w:val="Akapitzlist"/>
        <w:numPr>
          <w:ilvl w:val="0"/>
          <w:numId w:val="51"/>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029F5F11" w:rsidR="00880EC1" w:rsidRPr="005F0A1A" w:rsidRDefault="00176913" w:rsidP="00937046">
      <w:pPr>
        <w:pStyle w:val="Akapitzlist"/>
        <w:numPr>
          <w:ilvl w:val="0"/>
          <w:numId w:val="51"/>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zatwierdzoną kwotę rozliczenia kwoty dofinansowania w podziale na środki, o których mowa w</w:t>
      </w:r>
      <w:r w:rsidR="00452A2A" w:rsidRPr="005F0A1A">
        <w:rPr>
          <w:rFonts w:ascii="Arial" w:hAnsi="Arial" w:cs="Arial"/>
          <w:sz w:val="22"/>
          <w:szCs w:val="22"/>
        </w:rPr>
        <w:t> </w:t>
      </w:r>
      <w:r w:rsidRPr="005F0A1A">
        <w:rPr>
          <w:rFonts w:ascii="Arial" w:hAnsi="Arial" w:cs="Arial"/>
          <w:sz w:val="22"/>
          <w:szCs w:val="22"/>
        </w:rPr>
        <w:t xml:space="preserve">§ 2 </w:t>
      </w:r>
      <w:r w:rsidR="00AB2096" w:rsidRPr="005F0A1A">
        <w:rPr>
          <w:rFonts w:ascii="Arial" w:hAnsi="Arial" w:cs="Arial"/>
          <w:sz w:val="22"/>
          <w:szCs w:val="22"/>
        </w:rPr>
        <w:t xml:space="preserve">ust. 1 </w:t>
      </w:r>
      <w:r w:rsidRPr="005F0A1A">
        <w:rPr>
          <w:rFonts w:ascii="Arial" w:hAnsi="Arial" w:cs="Arial"/>
          <w:sz w:val="22"/>
          <w:szCs w:val="22"/>
        </w:rPr>
        <w:t xml:space="preserve">pkt 1 i 2 </w:t>
      </w:r>
      <w:r w:rsidRPr="00802A8C">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7320AF">
        <w:rPr>
          <w:rFonts w:ascii="Arial" w:hAnsi="Arial" w:cs="Arial"/>
          <w:sz w:val="22"/>
          <w:szCs w:val="22"/>
        </w:rPr>
        <w:t>11</w:t>
      </w:r>
      <w:r w:rsidR="008B55C5" w:rsidRPr="005F0A1A">
        <w:rPr>
          <w:rFonts w:ascii="Arial" w:hAnsi="Arial" w:cs="Arial"/>
          <w:sz w:val="22"/>
          <w:szCs w:val="22"/>
        </w:rPr>
        <w:t>.</w:t>
      </w:r>
    </w:p>
    <w:p w14:paraId="7ED237CC" w14:textId="4E6F09D6" w:rsidR="007F332A" w:rsidRPr="005F0A1A" w:rsidRDefault="00176913"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7320AF">
        <w:rPr>
          <w:rFonts w:ascii="Arial" w:hAnsi="Arial" w:cs="Arial"/>
          <w:sz w:val="22"/>
          <w:szCs w:val="22"/>
        </w:rPr>
        <w:t>12</w:t>
      </w:r>
      <w:r w:rsidRPr="005F0A1A">
        <w:rPr>
          <w:rFonts w:ascii="Arial" w:hAnsi="Arial" w:cs="Arial"/>
          <w:sz w:val="22"/>
          <w:szCs w:val="22"/>
        </w:rPr>
        <w:t>.</w:t>
      </w:r>
    </w:p>
    <w:p w14:paraId="61B38BBD" w14:textId="10554B12" w:rsidR="007F332A" w:rsidRPr="005F0A1A" w:rsidRDefault="00176913"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26052963" w:rsidR="007F332A" w:rsidRPr="005F0A1A" w:rsidRDefault="00CF766F"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w:t>
      </w:r>
      <w:r w:rsidRPr="005F0A1A">
        <w:rPr>
          <w:rFonts w:ascii="Arial" w:hAnsi="Arial" w:cs="Arial"/>
          <w:sz w:val="22"/>
          <w:szCs w:val="22"/>
        </w:rPr>
        <w:lastRenderedPageBreak/>
        <w:t xml:space="preserve">kryterium efektywności </w:t>
      </w:r>
      <w:r w:rsidR="00CF5905" w:rsidRPr="005F0A1A">
        <w:rPr>
          <w:rFonts w:ascii="Arial" w:hAnsi="Arial" w:cs="Arial"/>
          <w:sz w:val="22"/>
          <w:szCs w:val="22"/>
        </w:rPr>
        <w:t>społeczno-</w:t>
      </w:r>
      <w:r w:rsidRPr="005F0A1A">
        <w:rPr>
          <w:rFonts w:ascii="Arial" w:hAnsi="Arial" w:cs="Arial"/>
          <w:sz w:val="22"/>
          <w:szCs w:val="22"/>
        </w:rPr>
        <w:t xml:space="preserve">zatrudnieniowej </w:t>
      </w:r>
      <w:r w:rsidR="00CF5905" w:rsidRPr="005F0A1A">
        <w:rPr>
          <w:rFonts w:ascii="Arial" w:hAnsi="Arial" w:cs="Arial"/>
          <w:sz w:val="22"/>
          <w:szCs w:val="22"/>
        </w:rPr>
        <w:t>zarówno w wymiarze społecznym jak i zatrudnieniowym</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22"/>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0E11A0BA" w14:textId="14D9263E" w:rsidR="007F332A"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W przypadku niezłożenia wniosku na kwotę stanowiącą co najmniej 70% łącznej kwoty przekazanych wcześniej transz dofinansowania </w:t>
      </w:r>
      <w:r w:rsidR="007320AF" w:rsidRPr="007320AF">
        <w:rPr>
          <w:rFonts w:ascii="Arial" w:hAnsi="Arial" w:cs="Arial"/>
          <w:sz w:val="22"/>
          <w:szCs w:val="22"/>
        </w:rPr>
        <w:t xml:space="preserve">bądź niezłożenia oświadczenia o wydatkowaniu minimum 70% przekazanych wcześniej transz </w:t>
      </w:r>
      <w:r w:rsidRPr="005F0A1A">
        <w:rPr>
          <w:rFonts w:ascii="Arial" w:hAnsi="Arial" w:cs="Arial"/>
          <w:sz w:val="22"/>
          <w:szCs w:val="22"/>
        </w:rPr>
        <w:t>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5F0A1A">
        <w:rPr>
          <w:rFonts w:ascii="Arial" w:hAnsi="Arial" w:cs="Arial"/>
          <w:sz w:val="22"/>
          <w:szCs w:val="22"/>
        </w:rPr>
        <w:t> </w:t>
      </w:r>
      <w:r w:rsidRPr="005F0A1A">
        <w:rPr>
          <w:rFonts w:ascii="Arial" w:hAnsi="Arial" w:cs="Arial"/>
          <w:sz w:val="22"/>
          <w:szCs w:val="22"/>
        </w:rPr>
        <w:t xml:space="preserve">harmonogramem płatności, o którym mowa w § </w:t>
      </w:r>
      <w:r w:rsidR="007320AF">
        <w:rPr>
          <w:rFonts w:ascii="Arial" w:hAnsi="Arial" w:cs="Arial"/>
          <w:sz w:val="22"/>
          <w:szCs w:val="22"/>
        </w:rPr>
        <w:t>7</w:t>
      </w:r>
      <w:r w:rsidRPr="005F0A1A">
        <w:rPr>
          <w:rFonts w:ascii="Arial" w:hAnsi="Arial" w:cs="Arial"/>
          <w:sz w:val="22"/>
          <w:szCs w:val="22"/>
        </w:rPr>
        <w:t xml:space="preserve"> ust. 1, składane są w celu przekazania kolejnej transzy dofinansowania oraz końcowego wniosku o płatność.</w:t>
      </w:r>
    </w:p>
    <w:p w14:paraId="554FBDAF" w14:textId="4CC09FF6" w:rsidR="007F332A"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Odsetki, o których mowa w ust. </w:t>
      </w:r>
      <w:r w:rsidR="00A103CF" w:rsidRPr="005F0A1A">
        <w:rPr>
          <w:rFonts w:ascii="Arial" w:hAnsi="Arial" w:cs="Arial"/>
          <w:sz w:val="22"/>
          <w:szCs w:val="22"/>
        </w:rPr>
        <w:t>8</w:t>
      </w:r>
      <w:r w:rsidRPr="005F0A1A">
        <w:rPr>
          <w:rFonts w:ascii="Arial" w:hAnsi="Arial" w:cs="Arial"/>
          <w:sz w:val="22"/>
          <w:szCs w:val="22"/>
        </w:rPr>
        <w:t>, podlegają zwrotowi w pełnej wysokości na rachunek wskazany przez Instytucję Pośredniczącą.</w:t>
      </w:r>
    </w:p>
    <w:p w14:paraId="6F2CD2AA" w14:textId="7766CF7E" w:rsidR="00880EC1" w:rsidRDefault="00A103CF" w:rsidP="004E79B3">
      <w:pPr>
        <w:pStyle w:val="Akapitzlist"/>
        <w:numPr>
          <w:ilvl w:val="0"/>
          <w:numId w:val="50"/>
        </w:numPr>
        <w:tabs>
          <w:tab w:val="clear" w:pos="360"/>
          <w:tab w:val="num" w:pos="0"/>
        </w:tabs>
        <w:spacing w:before="60"/>
        <w:ind w:hanging="502"/>
        <w:contextualSpacing w:val="0"/>
        <w:jc w:val="both"/>
        <w:rPr>
          <w:rFonts w:ascii="Arial" w:hAnsi="Arial" w:cs="Arial"/>
          <w:sz w:val="22"/>
          <w:szCs w:val="22"/>
        </w:rPr>
      </w:pPr>
      <w:r w:rsidRPr="005F0A1A">
        <w:rPr>
          <w:rFonts w:ascii="Arial" w:hAnsi="Arial" w:cs="Arial"/>
          <w:sz w:val="22"/>
          <w:szCs w:val="22"/>
        </w:rPr>
        <w:t>Instytucja Pośrednicząca wzywa Beneficjenta do zwrotu odsetek, o których mowa w ust. 8,</w:t>
      </w:r>
      <w:r w:rsidR="00781607" w:rsidRPr="005F0A1A">
        <w:rPr>
          <w:rFonts w:ascii="Arial" w:hAnsi="Arial" w:cs="Arial"/>
          <w:sz w:val="22"/>
          <w:szCs w:val="22"/>
        </w:rPr>
        <w:t xml:space="preserve"> </w:t>
      </w:r>
      <w:r w:rsidRPr="005F0A1A">
        <w:rPr>
          <w:rFonts w:ascii="Arial" w:hAnsi="Arial" w:cs="Arial"/>
          <w:sz w:val="22"/>
          <w:szCs w:val="22"/>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5F0A1A">
        <w:rPr>
          <w:rFonts w:ascii="Arial" w:hAnsi="Arial" w:cs="Arial"/>
          <w:sz w:val="22"/>
          <w:szCs w:val="22"/>
        </w:rPr>
        <w:t xml:space="preserve"> </w:t>
      </w:r>
      <w:r w:rsidRPr="005F0A1A">
        <w:rPr>
          <w:rFonts w:ascii="Arial" w:hAnsi="Arial" w:cs="Arial"/>
          <w:sz w:val="22"/>
          <w:szCs w:val="22"/>
        </w:rPr>
        <w:t xml:space="preserve"> do Instytucji Zarządzającej</w:t>
      </w:r>
      <w:r w:rsidR="007F332A" w:rsidRPr="005F0A1A">
        <w:rPr>
          <w:rFonts w:ascii="Arial" w:hAnsi="Arial" w:cs="Arial"/>
          <w:sz w:val="22"/>
          <w:szCs w:val="22"/>
        </w:rPr>
        <w:t>.</w:t>
      </w:r>
    </w:p>
    <w:p w14:paraId="3C0F0E54" w14:textId="77777777" w:rsidR="003649E9" w:rsidRDefault="003649E9" w:rsidP="003649E9">
      <w:pPr>
        <w:pStyle w:val="Akapitzlist"/>
        <w:spacing w:before="60"/>
        <w:ind w:left="360"/>
        <w:contextualSpacing w:val="0"/>
        <w:jc w:val="both"/>
        <w:rPr>
          <w:rFonts w:ascii="Arial" w:hAnsi="Arial" w:cs="Arial"/>
          <w:sz w:val="22"/>
          <w:szCs w:val="22"/>
        </w:rPr>
      </w:pPr>
    </w:p>
    <w:p w14:paraId="3BD597B4" w14:textId="77777777" w:rsidR="0063770D" w:rsidRPr="00164695" w:rsidRDefault="0063770D" w:rsidP="00E70096">
      <w:pPr>
        <w:pStyle w:val="Nagwek2"/>
      </w:pPr>
      <w:r w:rsidRPr="00164695">
        <w:t>Dochód</w:t>
      </w:r>
    </w:p>
    <w:p w14:paraId="0C29A5C4" w14:textId="436F9DF3" w:rsidR="008F7D17" w:rsidRDefault="008F7D17" w:rsidP="003649E9">
      <w:pPr>
        <w:pStyle w:val="Nagwek3"/>
      </w:pPr>
      <w:r w:rsidRPr="005F0A1A">
        <w:t xml:space="preserve">§ </w:t>
      </w:r>
      <w:r w:rsidR="007320AF">
        <w:t>11</w:t>
      </w:r>
    </w:p>
    <w:p w14:paraId="28A59112" w14:textId="77777777" w:rsidR="003649E9" w:rsidRPr="003649E9" w:rsidRDefault="003649E9" w:rsidP="003649E9"/>
    <w:p w14:paraId="34C90DB8" w14:textId="77777777" w:rsidR="008F7D17" w:rsidRPr="005F0A1A"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65F10E1E" w:rsidR="00430A36" w:rsidRPr="005F0A1A" w:rsidRDefault="00430A36"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3"/>
      </w:r>
      <w:r w:rsidR="00BC6503" w:rsidRPr="00BC6503">
        <w:rPr>
          <w:rFonts w:ascii="Arial" w:hAnsi="Arial" w:cs="Arial"/>
          <w:sz w:val="22"/>
          <w:szCs w:val="22"/>
          <w:vertAlign w:val="superscript"/>
        </w:rPr>
        <w:t>)</w:t>
      </w:r>
      <w:r w:rsidR="00A075F6" w:rsidRPr="005F0A1A">
        <w:rPr>
          <w:rFonts w:ascii="Arial" w:hAnsi="Arial" w:cs="Arial"/>
          <w:sz w:val="22"/>
          <w:szCs w:val="22"/>
        </w:rPr>
        <w:t>.</w:t>
      </w:r>
    </w:p>
    <w:p w14:paraId="5356392B" w14:textId="4BD9C69F" w:rsidR="008F7D17"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 naruszenia postanowień ust. 1</w:t>
      </w:r>
      <w:r w:rsidR="006F7D1B">
        <w:rPr>
          <w:rFonts w:ascii="Arial" w:hAnsi="Arial" w:cs="Arial"/>
          <w:sz w:val="22"/>
          <w:szCs w:val="22"/>
        </w:rPr>
        <w:t>-</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7320AF">
        <w:rPr>
          <w:rFonts w:ascii="Arial" w:hAnsi="Arial" w:cs="Arial"/>
          <w:sz w:val="22"/>
          <w:szCs w:val="22"/>
        </w:rPr>
        <w:t>12</w:t>
      </w:r>
      <w:r w:rsidRPr="005F0A1A">
        <w:rPr>
          <w:rFonts w:ascii="Arial" w:hAnsi="Arial" w:cs="Arial"/>
          <w:sz w:val="22"/>
          <w:szCs w:val="22"/>
        </w:rPr>
        <w:t>.</w:t>
      </w:r>
    </w:p>
    <w:p w14:paraId="72BB303C" w14:textId="77777777" w:rsidR="003649E9" w:rsidRPr="005F0A1A" w:rsidRDefault="003649E9" w:rsidP="003649E9">
      <w:pPr>
        <w:spacing w:before="60"/>
        <w:ind w:left="284"/>
        <w:jc w:val="both"/>
        <w:rPr>
          <w:rFonts w:ascii="Arial" w:hAnsi="Arial" w:cs="Arial"/>
          <w:sz w:val="22"/>
          <w:szCs w:val="22"/>
        </w:rPr>
      </w:pPr>
    </w:p>
    <w:p w14:paraId="61CEBA8E" w14:textId="77777777" w:rsidR="00D71723" w:rsidRPr="00164695" w:rsidRDefault="00D71723" w:rsidP="00E70096">
      <w:pPr>
        <w:pStyle w:val="Nagwek2"/>
      </w:pPr>
      <w:r w:rsidRPr="00164695">
        <w:t>Nieprawidłowości i zwrot środków</w:t>
      </w:r>
    </w:p>
    <w:p w14:paraId="52D7C88E" w14:textId="7F3A883A" w:rsidR="008F7D17" w:rsidRDefault="008F7D17" w:rsidP="003649E9">
      <w:pPr>
        <w:pStyle w:val="Nagwek3"/>
      </w:pPr>
      <w:r w:rsidRPr="005F0A1A">
        <w:t xml:space="preserve">§ </w:t>
      </w:r>
      <w:r w:rsidR="00073041">
        <w:t>12</w:t>
      </w:r>
    </w:p>
    <w:p w14:paraId="12365FB1" w14:textId="77777777" w:rsidR="003649E9" w:rsidRPr="003649E9" w:rsidRDefault="003649E9" w:rsidP="003649E9"/>
    <w:p w14:paraId="3B35C9CD"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 xml:space="preserve">wraz z odsetkami, na pisemne wezwanie Instytucji Pośredniczącej, w terminie 14 dni kalendarzowych od dnia doręczenia wezwania do </w:t>
      </w:r>
      <w:r w:rsidR="008F7D17" w:rsidRPr="005F0A1A">
        <w:rPr>
          <w:rFonts w:ascii="Arial" w:hAnsi="Arial" w:cs="Arial"/>
          <w:sz w:val="22"/>
          <w:szCs w:val="22"/>
        </w:rPr>
        <w:lastRenderedPageBreak/>
        <w:t>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3C90104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073041">
        <w:rPr>
          <w:rFonts w:ascii="Arial" w:hAnsi="Arial" w:cs="Arial"/>
          <w:sz w:val="22"/>
          <w:szCs w:val="22"/>
        </w:rPr>
        <w:t>27</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16D87EC6" w:rsidR="00FE23C0"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 Kodeks postępowania administracyjnego (Dz. U. z 201</w:t>
      </w:r>
      <w:r w:rsidR="000E7F4D" w:rsidRPr="005F0A1A">
        <w:rPr>
          <w:rFonts w:ascii="Arial" w:hAnsi="Arial" w:cs="Arial"/>
          <w:sz w:val="22"/>
          <w:szCs w:val="22"/>
        </w:rPr>
        <w:t>6</w:t>
      </w:r>
      <w:r w:rsidRPr="005F0A1A">
        <w:rPr>
          <w:rFonts w:ascii="Arial" w:hAnsi="Arial" w:cs="Arial"/>
          <w:sz w:val="22"/>
          <w:szCs w:val="22"/>
        </w:rPr>
        <w:t xml:space="preserve"> r. poz. 2</w:t>
      </w:r>
      <w:r w:rsidR="000E7F4D" w:rsidRPr="005F0A1A">
        <w:rPr>
          <w:rFonts w:ascii="Arial" w:hAnsi="Arial" w:cs="Arial"/>
          <w:sz w:val="22"/>
          <w:szCs w:val="22"/>
        </w:rPr>
        <w:t>3</w:t>
      </w:r>
      <w:r w:rsidR="00A05090" w:rsidRPr="005F0A1A">
        <w:rPr>
          <w:rFonts w:ascii="Arial" w:hAnsi="Arial" w:cs="Arial"/>
          <w:sz w:val="22"/>
          <w:szCs w:val="22"/>
        </w:rPr>
        <w:t xml:space="preserve">, z </w:t>
      </w:r>
      <w:proofErr w:type="spellStart"/>
      <w:r w:rsidR="00A05090" w:rsidRPr="005F0A1A">
        <w:rPr>
          <w:rFonts w:ascii="Arial" w:hAnsi="Arial" w:cs="Arial"/>
          <w:sz w:val="22"/>
          <w:szCs w:val="22"/>
        </w:rPr>
        <w:t>późn</w:t>
      </w:r>
      <w:proofErr w:type="spellEnd"/>
      <w:r w:rsidR="00A05090" w:rsidRPr="005F0A1A">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4A1F1AE4" w:rsidR="008F7D17" w:rsidRPr="005F0A1A" w:rsidRDefault="008F7D17" w:rsidP="003649E9">
      <w:pPr>
        <w:pStyle w:val="Nagwek3"/>
      </w:pPr>
      <w:r w:rsidRPr="005F0A1A">
        <w:t xml:space="preserve">§ </w:t>
      </w:r>
      <w:r w:rsidR="00073041">
        <w:t>13</w:t>
      </w:r>
    </w:p>
    <w:p w14:paraId="416413D8" w14:textId="1D48E96B" w:rsidR="00CA079E" w:rsidRPr="005F0A1A" w:rsidRDefault="008F7D17"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w:t>
      </w:r>
      <w:r w:rsidR="006A3827">
        <w:rPr>
          <w:rFonts w:ascii="Arial" w:hAnsi="Arial" w:cs="Arial"/>
          <w:sz w:val="22"/>
          <w:szCs w:val="22"/>
        </w:rPr>
        <w:t>e</w:t>
      </w:r>
      <w:r w:rsidR="0065686C" w:rsidRPr="005F0A1A">
        <w:rPr>
          <w:rFonts w:ascii="Arial" w:hAnsi="Arial" w:cs="Arial"/>
          <w:sz w:val="22"/>
          <w:szCs w:val="22"/>
        </w:rPr>
        <w:t xml:space="preserve"> Projektu</w:t>
      </w:r>
      <w:r w:rsidRPr="005F0A1A">
        <w:rPr>
          <w:rFonts w:ascii="Arial" w:hAnsi="Arial" w:cs="Arial"/>
          <w:sz w:val="22"/>
          <w:szCs w:val="22"/>
        </w:rPr>
        <w:t>, o którym mowa w § 3 ust. 1</w:t>
      </w:r>
      <w:r w:rsidRPr="0041492C">
        <w:rPr>
          <w:rFonts w:ascii="Arial" w:hAnsi="Arial" w:cs="Arial"/>
          <w:sz w:val="20"/>
          <w:szCs w:val="20"/>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xml:space="preserve"> pkt 1,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Zmiana, o której mowa w zdaniu pierwszym, nie wymaga formy aneksu do niniejszej umowy.</w:t>
      </w:r>
    </w:p>
    <w:p w14:paraId="375A18CA" w14:textId="1A2A658A" w:rsidR="0025391D" w:rsidRPr="005F0A1A" w:rsidRDefault="0025391D"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Wydatki niekwalifikowalne stwierdzone na etapie weryfikacji wniosku o płatność jak również kwoty korekt finansowych co do zasady nie stanowią nieprawidłowości</w:t>
      </w:r>
      <w:r w:rsidR="00715E31" w:rsidRPr="005F0A1A">
        <w:rPr>
          <w:rFonts w:ascii="Arial" w:hAnsi="Arial" w:cs="Arial"/>
          <w:sz w:val="22"/>
          <w:szCs w:val="22"/>
        </w:rPr>
        <w:t xml:space="preserve"> i powinny podlegać bezzwłocznemu zwrotowi </w:t>
      </w:r>
      <w:r w:rsidR="00F60BB1" w:rsidRPr="005F0A1A">
        <w:rPr>
          <w:rFonts w:ascii="Arial" w:hAnsi="Arial" w:cs="Arial"/>
          <w:sz w:val="22"/>
          <w:szCs w:val="22"/>
        </w:rPr>
        <w:t>przez beneficjenta na rachunek P</w:t>
      </w:r>
      <w:r w:rsidR="00715E31" w:rsidRPr="005F0A1A">
        <w:rPr>
          <w:rFonts w:ascii="Arial" w:hAnsi="Arial" w:cs="Arial"/>
          <w:sz w:val="22"/>
          <w:szCs w:val="22"/>
        </w:rPr>
        <w:t>rojektu bez odsetek. Zwrot, o którym mowa w zdaniu poprzedzającym, nie skutkuje pomniejszeniem dofinansowania.</w:t>
      </w:r>
    </w:p>
    <w:p w14:paraId="1675D6A0" w14:textId="26577E03" w:rsidR="00430A36" w:rsidRPr="005F0A1A" w:rsidRDefault="00430A36"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073041">
        <w:rPr>
          <w:rFonts w:ascii="Arial" w:hAnsi="Arial" w:cs="Arial"/>
          <w:sz w:val="22"/>
          <w:szCs w:val="22"/>
        </w:rPr>
        <w:t>12</w:t>
      </w:r>
      <w:r w:rsidRPr="005F0A1A">
        <w:rPr>
          <w:rFonts w:ascii="Arial" w:hAnsi="Arial" w:cs="Arial"/>
          <w:sz w:val="22"/>
          <w:szCs w:val="22"/>
        </w:rPr>
        <w:t xml:space="preserve">. </w:t>
      </w:r>
    </w:p>
    <w:p w14:paraId="41B7786A" w14:textId="1AA6816C" w:rsidR="009B4F26" w:rsidRPr="005F0A1A" w:rsidRDefault="008F7D17" w:rsidP="003649E9">
      <w:pPr>
        <w:pStyle w:val="Nagwek3"/>
      </w:pPr>
      <w:r w:rsidRPr="005F0A1A">
        <w:t xml:space="preserve">§ </w:t>
      </w:r>
      <w:r w:rsidR="00073041">
        <w:t>14</w:t>
      </w:r>
    </w:p>
    <w:p w14:paraId="36934E81" w14:textId="0B0BF36A" w:rsidR="003668F3" w:rsidRPr="005F0A1A" w:rsidRDefault="00B52CF7" w:rsidP="00937046">
      <w:pPr>
        <w:pStyle w:val="Akapitzlist"/>
        <w:numPr>
          <w:ilvl w:val="0"/>
          <w:numId w:val="9"/>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4"/>
      </w:r>
      <w:r w:rsidRPr="005F0A1A">
        <w:rPr>
          <w:rFonts w:ascii="Arial" w:hAnsi="Arial" w:cs="Arial"/>
          <w:sz w:val="22"/>
          <w:szCs w:val="22"/>
          <w:vertAlign w:val="superscript"/>
        </w:rPr>
        <w:t>)</w:t>
      </w:r>
      <w:r w:rsidRPr="005F0A1A">
        <w:rPr>
          <w:rFonts w:ascii="Arial" w:hAnsi="Arial" w:cs="Arial"/>
          <w:sz w:val="22"/>
          <w:szCs w:val="22"/>
        </w:rPr>
        <w:t>.</w:t>
      </w:r>
      <w:r w:rsidR="0096089B">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w:t>
      </w:r>
      <w:r w:rsidR="003668F3" w:rsidRPr="00C6333D">
        <w:rPr>
          <w:rFonts w:ascii="Arial" w:hAnsi="Arial" w:cs="Arial"/>
          <w:sz w:val="22"/>
          <w:szCs w:val="22"/>
        </w:rPr>
        <w:t xml:space="preserve"> </w:t>
      </w:r>
      <w:r w:rsidR="00371845" w:rsidRPr="00C6333D">
        <w:rPr>
          <w:rFonts w:ascii="Arial" w:hAnsi="Arial" w:cs="Arial"/>
          <w:sz w:val="22"/>
          <w:szCs w:val="22"/>
        </w:rPr>
        <w:t>Instytucję Poś</w:t>
      </w:r>
      <w:r w:rsidR="00871385" w:rsidRPr="00C6333D">
        <w:rPr>
          <w:rFonts w:ascii="Arial" w:hAnsi="Arial" w:cs="Arial"/>
          <w:sz w:val="22"/>
          <w:szCs w:val="22"/>
        </w:rPr>
        <w:t>redniczącą</w:t>
      </w:r>
      <w:r w:rsidR="003668F3" w:rsidRPr="00C6333D">
        <w:rPr>
          <w:rFonts w:ascii="Arial" w:hAnsi="Arial" w:cs="Arial"/>
          <w:sz w:val="22"/>
          <w:szCs w:val="22"/>
        </w:rPr>
        <w:t>.</w:t>
      </w:r>
    </w:p>
    <w:p w14:paraId="4C377617" w14:textId="77777777" w:rsidR="00B405E9" w:rsidRPr="005F0A1A" w:rsidRDefault="008F7D17" w:rsidP="00937046">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937046">
      <w:pPr>
        <w:numPr>
          <w:ilvl w:val="0"/>
          <w:numId w:val="9"/>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4B01C05F" w14:textId="77777777" w:rsidR="003649E9" w:rsidRDefault="003649E9" w:rsidP="003649E9">
      <w:pPr>
        <w:spacing w:before="60"/>
        <w:ind w:left="284"/>
        <w:jc w:val="both"/>
        <w:rPr>
          <w:rFonts w:ascii="Arial" w:hAnsi="Arial" w:cs="Arial"/>
          <w:sz w:val="22"/>
          <w:szCs w:val="22"/>
        </w:rPr>
      </w:pPr>
    </w:p>
    <w:p w14:paraId="002A5B95" w14:textId="77777777" w:rsidR="008F7D17" w:rsidRPr="005F0A1A" w:rsidRDefault="008F7D17" w:rsidP="00E70096">
      <w:pPr>
        <w:pStyle w:val="Nagwek2"/>
      </w:pPr>
      <w:r w:rsidRPr="005F0A1A">
        <w:t xml:space="preserve">Zabezpieczenie </w:t>
      </w:r>
      <w:r w:rsidR="001B5360" w:rsidRPr="005F0A1A">
        <w:t>prawidłowej realizacji Projektu</w:t>
      </w:r>
      <w:r w:rsidR="00133DCC" w:rsidRPr="005F0A1A">
        <w:t xml:space="preserve"> </w:t>
      </w:r>
    </w:p>
    <w:p w14:paraId="740804B2" w14:textId="5AED6F77" w:rsidR="008F7D17" w:rsidRDefault="008F7D17" w:rsidP="003649E9">
      <w:pPr>
        <w:pStyle w:val="Nagwek3"/>
        <w:rPr>
          <w:vertAlign w:val="superscript"/>
        </w:rPr>
      </w:pPr>
      <w:r w:rsidRPr="005F0A1A">
        <w:t xml:space="preserve">§ </w:t>
      </w:r>
      <w:r w:rsidR="00073041">
        <w:t>15</w:t>
      </w:r>
      <w:r w:rsidRPr="005F0A1A">
        <w:rPr>
          <w:vertAlign w:val="superscript"/>
        </w:rPr>
        <w:footnoteReference w:id="25"/>
      </w:r>
      <w:r w:rsidRPr="005F0A1A">
        <w:rPr>
          <w:vertAlign w:val="superscript"/>
        </w:rPr>
        <w:t>)</w:t>
      </w:r>
      <w:r w:rsidR="00133DCC" w:rsidRPr="005F0A1A">
        <w:rPr>
          <w:vertAlign w:val="superscript"/>
        </w:rPr>
        <w:t xml:space="preserve">         </w:t>
      </w:r>
    </w:p>
    <w:p w14:paraId="1D3DE9C2" w14:textId="77777777" w:rsidR="003649E9" w:rsidRPr="003649E9" w:rsidRDefault="003649E9" w:rsidP="003649E9"/>
    <w:p w14:paraId="72A908E3" w14:textId="77777777" w:rsidR="003533F4" w:rsidRPr="005F0A1A" w:rsidRDefault="003533F4" w:rsidP="004E79B3">
      <w:pPr>
        <w:numPr>
          <w:ilvl w:val="0"/>
          <w:numId w:val="34"/>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Zabezpieczeniem prawidłowej realizacji umowy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6"/>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7"/>
      </w:r>
      <w:r w:rsidRPr="005F0A1A">
        <w:rPr>
          <w:rFonts w:ascii="Arial" w:hAnsi="Arial" w:cs="Arial"/>
          <w:sz w:val="22"/>
          <w:szCs w:val="22"/>
          <w:vertAlign w:val="superscript"/>
        </w:rPr>
        <w:t>)</w:t>
      </w:r>
      <w:r w:rsidRPr="005F0A1A">
        <w:rPr>
          <w:rFonts w:ascii="Arial" w:hAnsi="Arial" w:cs="Arial"/>
          <w:sz w:val="22"/>
          <w:szCs w:val="22"/>
        </w:rPr>
        <w:t>.</w:t>
      </w:r>
    </w:p>
    <w:p w14:paraId="59C6EE2A" w14:textId="7D536E89" w:rsidR="009C0038" w:rsidRPr="005F0A1A" w:rsidRDefault="003A05D8" w:rsidP="004E79B3">
      <w:pPr>
        <w:numPr>
          <w:ilvl w:val="0"/>
          <w:numId w:val="34"/>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Zabezpieczenie </w:t>
      </w:r>
      <w:r w:rsidR="003533F4" w:rsidRPr="005F0A1A">
        <w:rPr>
          <w:rFonts w:ascii="Arial" w:hAnsi="Arial" w:cs="Arial"/>
          <w:sz w:val="22"/>
          <w:szCs w:val="22"/>
        </w:rPr>
        <w:t>ustanawiane jest w formie weksla in blanco wraz</w:t>
      </w:r>
      <w:r w:rsidRPr="005F0A1A">
        <w:rPr>
          <w:rFonts w:ascii="Arial" w:hAnsi="Arial" w:cs="Arial"/>
          <w:sz w:val="22"/>
          <w:szCs w:val="22"/>
        </w:rPr>
        <w:t xml:space="preserve"> </w:t>
      </w:r>
      <w:r w:rsidR="003533F4" w:rsidRPr="005F0A1A">
        <w:rPr>
          <w:rFonts w:ascii="Arial" w:hAnsi="Arial" w:cs="Arial"/>
          <w:sz w:val="22"/>
          <w:szCs w:val="22"/>
        </w:rPr>
        <w:t>z deklaracją wekslową, w przypadku gdy:</w:t>
      </w:r>
    </w:p>
    <w:p w14:paraId="3FABAB48" w14:textId="0D13319B" w:rsidR="009C0038" w:rsidRPr="005F0A1A" w:rsidRDefault="003533F4" w:rsidP="00937046">
      <w:pPr>
        <w:pStyle w:val="Akapitzlist"/>
        <w:numPr>
          <w:ilvl w:val="1"/>
          <w:numId w:val="47"/>
        </w:numPr>
        <w:tabs>
          <w:tab w:val="num" w:pos="284"/>
        </w:tabs>
        <w:spacing w:before="60"/>
        <w:ind w:left="284" w:firstLine="142"/>
        <w:contextualSpacing w:val="0"/>
        <w:jc w:val="both"/>
        <w:rPr>
          <w:rFonts w:ascii="Arial" w:hAnsi="Arial" w:cs="Arial"/>
          <w:sz w:val="22"/>
          <w:szCs w:val="22"/>
        </w:rPr>
      </w:pPr>
      <w:r w:rsidRPr="005F0A1A">
        <w:rPr>
          <w:rFonts w:ascii="Arial" w:hAnsi="Arial" w:cs="Arial"/>
          <w:sz w:val="22"/>
          <w:szCs w:val="22"/>
        </w:rPr>
        <w:t xml:space="preserve">wartość zaliczki nie przekracza </w:t>
      </w:r>
      <w:r w:rsidR="00647981" w:rsidRPr="005F0A1A">
        <w:rPr>
          <w:rFonts w:ascii="Arial" w:hAnsi="Arial" w:cs="Arial"/>
          <w:sz w:val="22"/>
          <w:szCs w:val="22"/>
        </w:rPr>
        <w:t xml:space="preserve"> </w:t>
      </w:r>
      <w:r w:rsidR="0007696C">
        <w:rPr>
          <w:rFonts w:ascii="Arial" w:hAnsi="Arial" w:cs="Arial"/>
          <w:sz w:val="22"/>
          <w:szCs w:val="22"/>
        </w:rPr>
        <w:t>10 000</w:t>
      </w:r>
      <w:r w:rsidR="0007696C" w:rsidRPr="005F0A1A">
        <w:rPr>
          <w:rFonts w:ascii="Arial" w:hAnsi="Arial" w:cs="Arial"/>
          <w:sz w:val="22"/>
          <w:szCs w:val="22"/>
        </w:rPr>
        <w:t> </w:t>
      </w:r>
      <w:r w:rsidRPr="005F0A1A">
        <w:rPr>
          <w:rFonts w:ascii="Arial" w:hAnsi="Arial" w:cs="Arial"/>
          <w:sz w:val="22"/>
          <w:szCs w:val="22"/>
        </w:rPr>
        <w:t xml:space="preserve">000 </w:t>
      </w:r>
      <w:r w:rsidR="00F95605" w:rsidRPr="005F0A1A">
        <w:rPr>
          <w:rFonts w:ascii="Arial" w:hAnsi="Arial" w:cs="Arial"/>
          <w:sz w:val="22"/>
          <w:szCs w:val="22"/>
        </w:rPr>
        <w:t xml:space="preserve">PLN </w:t>
      </w:r>
      <w:r w:rsidRPr="005F0A1A">
        <w:rPr>
          <w:rFonts w:ascii="Arial" w:hAnsi="Arial" w:cs="Arial"/>
          <w:sz w:val="22"/>
          <w:szCs w:val="22"/>
        </w:rPr>
        <w:t xml:space="preserve">lub </w:t>
      </w:r>
    </w:p>
    <w:p w14:paraId="37D6C3D2" w14:textId="3A6452D7" w:rsidR="003533F4" w:rsidRPr="005F0A1A" w:rsidRDefault="0087277A" w:rsidP="00937046">
      <w:pPr>
        <w:pStyle w:val="Akapitzlist"/>
        <w:numPr>
          <w:ilvl w:val="1"/>
          <w:numId w:val="47"/>
        </w:numPr>
        <w:tabs>
          <w:tab w:val="num" w:pos="567"/>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B</w:t>
      </w:r>
      <w:r w:rsidR="003533F4" w:rsidRPr="005F0A1A">
        <w:rPr>
          <w:rFonts w:ascii="Arial" w:hAnsi="Arial" w:cs="Arial"/>
          <w:sz w:val="22"/>
          <w:szCs w:val="22"/>
        </w:rPr>
        <w:t>eneficjent jest podmiotem świadczącym usługi publiczne lub usług</w:t>
      </w:r>
      <w:r w:rsidR="00BB092A" w:rsidRPr="005F0A1A">
        <w:rPr>
          <w:rFonts w:ascii="Arial" w:hAnsi="Arial" w:cs="Arial"/>
          <w:sz w:val="22"/>
          <w:szCs w:val="22"/>
        </w:rPr>
        <w:t>i w</w:t>
      </w:r>
      <w:r w:rsidR="003533F4" w:rsidRPr="005F0A1A">
        <w:rPr>
          <w:rFonts w:ascii="Arial" w:hAnsi="Arial" w:cs="Arial"/>
          <w:sz w:val="22"/>
          <w:szCs w:val="22"/>
        </w:rPr>
        <w:t xml:space="preserve"> ogólnym interesie gospodarczym, o którym mowa w art. 93 i art. 106 ust.2 Traktatu o funkcjonowaniu Unii Europejskiej, l</w:t>
      </w:r>
      <w:r w:rsidR="00A9679D" w:rsidRPr="005F0A1A">
        <w:rPr>
          <w:rFonts w:ascii="Arial" w:hAnsi="Arial" w:cs="Arial"/>
          <w:sz w:val="22"/>
          <w:szCs w:val="22"/>
        </w:rPr>
        <w:t xml:space="preserve">ub </w:t>
      </w:r>
      <w:r w:rsidR="0007696C">
        <w:rPr>
          <w:rFonts w:ascii="Arial" w:hAnsi="Arial" w:cs="Arial"/>
          <w:sz w:val="22"/>
          <w:szCs w:val="22"/>
        </w:rPr>
        <w:t>jest instytutem</w:t>
      </w:r>
      <w:r w:rsidR="0007696C" w:rsidRPr="005F0A1A">
        <w:rPr>
          <w:rFonts w:ascii="Arial" w:hAnsi="Arial" w:cs="Arial"/>
          <w:sz w:val="22"/>
          <w:szCs w:val="22"/>
        </w:rPr>
        <w:t xml:space="preserve"> </w:t>
      </w:r>
      <w:r w:rsidR="00A9679D" w:rsidRPr="005F0A1A">
        <w:rPr>
          <w:rFonts w:ascii="Arial" w:hAnsi="Arial" w:cs="Arial"/>
          <w:sz w:val="22"/>
          <w:szCs w:val="22"/>
        </w:rPr>
        <w:t>badawcz</w:t>
      </w:r>
      <w:r w:rsidR="0007696C">
        <w:rPr>
          <w:rFonts w:ascii="Arial" w:hAnsi="Arial" w:cs="Arial"/>
          <w:sz w:val="22"/>
          <w:szCs w:val="22"/>
        </w:rPr>
        <w:t>ym w rozumieniu ustawy z dnia 30 kwietnia 2010 r. o instytutach badawczych (Dz. U</w:t>
      </w:r>
      <w:r w:rsidR="006A3827">
        <w:rPr>
          <w:rFonts w:ascii="Arial" w:hAnsi="Arial" w:cs="Arial"/>
          <w:sz w:val="22"/>
          <w:szCs w:val="22"/>
        </w:rPr>
        <w:t>.</w:t>
      </w:r>
      <w:r w:rsidR="0007696C">
        <w:rPr>
          <w:rFonts w:ascii="Arial" w:hAnsi="Arial" w:cs="Arial"/>
          <w:sz w:val="22"/>
          <w:szCs w:val="22"/>
        </w:rPr>
        <w:t xml:space="preserve"> z 2016 r. poz. 371, z </w:t>
      </w:r>
      <w:proofErr w:type="spellStart"/>
      <w:r w:rsidR="0007696C">
        <w:rPr>
          <w:rFonts w:ascii="Arial" w:hAnsi="Arial" w:cs="Arial"/>
          <w:sz w:val="22"/>
          <w:szCs w:val="22"/>
        </w:rPr>
        <w:t>późn</w:t>
      </w:r>
      <w:proofErr w:type="spellEnd"/>
      <w:r w:rsidR="0007696C">
        <w:rPr>
          <w:rFonts w:ascii="Arial" w:hAnsi="Arial" w:cs="Arial"/>
          <w:sz w:val="22"/>
          <w:szCs w:val="22"/>
        </w:rPr>
        <w:t>. zm.)</w:t>
      </w:r>
      <w:r w:rsidR="00A9679D" w:rsidRPr="005F0A1A">
        <w:rPr>
          <w:rFonts w:ascii="Arial" w:hAnsi="Arial" w:cs="Arial"/>
          <w:sz w:val="22"/>
          <w:szCs w:val="22"/>
        </w:rPr>
        <w:t>.</w:t>
      </w:r>
    </w:p>
    <w:p w14:paraId="452320E3" w14:textId="6A18B9C3" w:rsidR="003533F4" w:rsidRPr="005F0A1A" w:rsidRDefault="003533F4" w:rsidP="004E79B3">
      <w:pPr>
        <w:numPr>
          <w:ilvl w:val="0"/>
          <w:numId w:val="34"/>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wartość zaliczki przekracza </w:t>
      </w:r>
      <w:r w:rsidR="00C52D2B">
        <w:rPr>
          <w:rFonts w:ascii="Arial" w:hAnsi="Arial" w:cs="Arial"/>
          <w:sz w:val="22"/>
          <w:szCs w:val="22"/>
        </w:rPr>
        <w:t>10 000</w:t>
      </w:r>
      <w:r w:rsidR="00C52D2B" w:rsidRPr="005F0A1A">
        <w:rPr>
          <w:rFonts w:ascii="Arial" w:hAnsi="Arial" w:cs="Arial"/>
          <w:sz w:val="22"/>
          <w:szCs w:val="22"/>
        </w:rPr>
        <w:t> </w:t>
      </w:r>
      <w:r w:rsidRPr="005F0A1A">
        <w:rPr>
          <w:rFonts w:ascii="Arial" w:hAnsi="Arial" w:cs="Arial"/>
          <w:sz w:val="22"/>
          <w:szCs w:val="22"/>
        </w:rPr>
        <w:t xml:space="preserve">000 </w:t>
      </w:r>
      <w:r w:rsidR="00F95605" w:rsidRPr="005F0A1A">
        <w:rPr>
          <w:rFonts w:ascii="Arial" w:hAnsi="Arial" w:cs="Arial"/>
          <w:sz w:val="22"/>
          <w:szCs w:val="22"/>
        </w:rPr>
        <w:t>PLN</w:t>
      </w:r>
      <w:r w:rsidRPr="005F0A1A">
        <w:rPr>
          <w:rFonts w:ascii="Arial" w:hAnsi="Arial" w:cs="Arial"/>
          <w:sz w:val="22"/>
          <w:szCs w:val="22"/>
        </w:rPr>
        <w:t xml:space="preserve">, zabezpieczenie, o którym mowa w ust. 1 ustanawiane jest w wysokości co najmniej równowartości najwyższej transzy zaliczki wynikającej z </w:t>
      </w:r>
      <w:r w:rsidR="00BB092A" w:rsidRPr="005F0A1A">
        <w:rPr>
          <w:rFonts w:ascii="Arial" w:hAnsi="Arial" w:cs="Arial"/>
          <w:sz w:val="22"/>
          <w:szCs w:val="22"/>
        </w:rPr>
        <w:t>harmonogramu płatności</w:t>
      </w:r>
      <w:r w:rsidRPr="005F0A1A">
        <w:rPr>
          <w:rFonts w:ascii="Arial" w:hAnsi="Arial" w:cs="Arial"/>
          <w:sz w:val="22"/>
          <w:szCs w:val="22"/>
        </w:rPr>
        <w:t>, w jednej lub kilku następujących form wybra</w:t>
      </w:r>
      <w:r w:rsidR="0087277A" w:rsidRPr="005F0A1A">
        <w:rPr>
          <w:rFonts w:ascii="Arial" w:hAnsi="Arial" w:cs="Arial"/>
          <w:sz w:val="22"/>
          <w:szCs w:val="22"/>
        </w:rPr>
        <w:t>nych przez instytucje,</w:t>
      </w:r>
      <w:r w:rsidR="00283432" w:rsidRPr="005F0A1A">
        <w:rPr>
          <w:rFonts w:ascii="Arial" w:hAnsi="Arial" w:cs="Arial"/>
          <w:sz w:val="22"/>
          <w:szCs w:val="22"/>
        </w:rPr>
        <w:t xml:space="preserve"> </w:t>
      </w:r>
      <w:r w:rsidR="0087277A" w:rsidRPr="005F0A1A">
        <w:rPr>
          <w:rFonts w:ascii="Arial" w:hAnsi="Arial" w:cs="Arial"/>
          <w:sz w:val="22"/>
          <w:szCs w:val="22"/>
        </w:rPr>
        <w:t>z którą B</w:t>
      </w:r>
      <w:r w:rsidRPr="005F0A1A">
        <w:rPr>
          <w:rFonts w:ascii="Arial" w:hAnsi="Arial" w:cs="Arial"/>
          <w:sz w:val="22"/>
          <w:szCs w:val="22"/>
        </w:rPr>
        <w:t>eneficjent zawarł umowę o dofinansowanie:</w:t>
      </w:r>
    </w:p>
    <w:p w14:paraId="6FB176E2" w14:textId="59829E20" w:rsidR="00C245E7"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pieniężnej;</w:t>
      </w:r>
    </w:p>
    <w:p w14:paraId="062AB4D1" w14:textId="02F90480" w:rsidR="00F245B0"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ba</w:t>
      </w:r>
      <w:r w:rsidR="00F712F1" w:rsidRPr="005F0A1A">
        <w:rPr>
          <w:rFonts w:ascii="Arial" w:hAnsi="Arial" w:cs="Arial"/>
          <w:sz w:val="22"/>
          <w:szCs w:val="22"/>
        </w:rPr>
        <w:t>n</w:t>
      </w:r>
      <w:r w:rsidRPr="005F0A1A">
        <w:rPr>
          <w:rFonts w:ascii="Arial" w:hAnsi="Arial" w:cs="Arial"/>
          <w:sz w:val="22"/>
          <w:szCs w:val="22"/>
        </w:rPr>
        <w:t>kowego lub poręczenia spółdzielczej kasy oszczędnościowo-kredytowej, z tym, że zobowiązanie kasy jest zawsze zobowiązaniem pieniężnym;</w:t>
      </w:r>
    </w:p>
    <w:p w14:paraId="2F675B04" w14:textId="262E51EE"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bankowej;</w:t>
      </w:r>
    </w:p>
    <w:p w14:paraId="2B1B7EEC" w14:textId="5A09F07A"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ubezpieczeniowej;</w:t>
      </w:r>
    </w:p>
    <w:p w14:paraId="58E0EEBD" w14:textId="16C7AC81" w:rsidR="003533F4"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o którym mowa w art. 6b ust. 5 pkt 2 ustawy z dnia 9 listopada 2000 r. o utworzeniu Polskiej Agencji Rozwoju Przedsiębiorczości</w:t>
      </w:r>
      <w:r w:rsidR="00C40811" w:rsidRPr="005F0A1A">
        <w:rPr>
          <w:rFonts w:ascii="Arial" w:hAnsi="Arial" w:cs="Arial"/>
          <w:sz w:val="22"/>
          <w:szCs w:val="22"/>
        </w:rPr>
        <w:t xml:space="preserve"> (Dz. U. </w:t>
      </w:r>
      <w:r w:rsidR="00FA5C7E">
        <w:rPr>
          <w:rFonts w:ascii="Arial" w:hAnsi="Arial" w:cs="Arial"/>
          <w:sz w:val="22"/>
          <w:szCs w:val="22"/>
        </w:rPr>
        <w:t xml:space="preserve">z </w:t>
      </w:r>
      <w:r w:rsidR="00C40811" w:rsidRPr="005F0A1A">
        <w:rPr>
          <w:rFonts w:ascii="Arial" w:hAnsi="Arial" w:cs="Arial"/>
          <w:sz w:val="22"/>
          <w:szCs w:val="22"/>
        </w:rPr>
        <w:t xml:space="preserve">2016 </w:t>
      </w:r>
      <w:r w:rsidR="00C06710" w:rsidRPr="005F0A1A">
        <w:rPr>
          <w:rFonts w:ascii="Arial" w:hAnsi="Arial" w:cs="Arial"/>
          <w:sz w:val="22"/>
          <w:szCs w:val="22"/>
        </w:rPr>
        <w:t xml:space="preserve">r. </w:t>
      </w:r>
      <w:r w:rsidR="00C40811" w:rsidRPr="005F0A1A">
        <w:rPr>
          <w:rFonts w:ascii="Arial" w:hAnsi="Arial" w:cs="Arial"/>
          <w:sz w:val="22"/>
          <w:szCs w:val="22"/>
        </w:rPr>
        <w:t>poz. 359)</w:t>
      </w:r>
      <w:r w:rsidRPr="005F0A1A">
        <w:rPr>
          <w:rFonts w:ascii="Arial" w:hAnsi="Arial" w:cs="Arial"/>
          <w:sz w:val="22"/>
          <w:szCs w:val="22"/>
        </w:rPr>
        <w:t>;</w:t>
      </w:r>
    </w:p>
    <w:p w14:paraId="48339BAE" w14:textId="7583A44E"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weksla z poręczeniem wekslowym banku lub spółdzielczej kasy oszczędnościowo-kredytowej;</w:t>
      </w:r>
    </w:p>
    <w:p w14:paraId="7EE845F0" w14:textId="564336C0" w:rsidR="003533F4"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zastawu na papierach wartościowych emitowanych przez Skarb Państwa lub jednostkę samorządu terytorialnego;</w:t>
      </w:r>
    </w:p>
    <w:p w14:paraId="2FCFFF53" w14:textId="6B984BAC" w:rsidR="003533F4" w:rsidRPr="005F0A1A" w:rsidRDefault="003533F4" w:rsidP="00937046">
      <w:pPr>
        <w:pStyle w:val="Akapitzlist"/>
        <w:numPr>
          <w:ilvl w:val="1"/>
          <w:numId w:val="46"/>
        </w:numPr>
        <w:tabs>
          <w:tab w:val="num" w:pos="567"/>
        </w:tabs>
        <w:spacing w:before="60"/>
        <w:ind w:left="709" w:hanging="284"/>
        <w:contextualSpacing w:val="0"/>
        <w:jc w:val="both"/>
        <w:rPr>
          <w:rFonts w:ascii="Arial" w:hAnsi="Arial" w:cs="Arial"/>
          <w:sz w:val="22"/>
          <w:szCs w:val="22"/>
        </w:rPr>
      </w:pPr>
      <w:r w:rsidRPr="005F0A1A">
        <w:rPr>
          <w:rFonts w:ascii="Arial" w:hAnsi="Arial" w:cs="Arial"/>
          <w:sz w:val="22"/>
          <w:szCs w:val="22"/>
        </w:rPr>
        <w:t>zastawu rejestrowego na zasadach określonych w przepisach o zastawie rejestrowym</w:t>
      </w:r>
      <w:r w:rsidR="00822DDE" w:rsidRPr="005F0A1A">
        <w:rPr>
          <w:rFonts w:ascii="Arial" w:hAnsi="Arial" w:cs="Arial"/>
          <w:sz w:val="22"/>
          <w:szCs w:val="22"/>
        </w:rPr>
        <w:t xml:space="preserve"> </w:t>
      </w:r>
      <w:r w:rsidRPr="005F0A1A">
        <w:rPr>
          <w:rFonts w:ascii="Arial" w:hAnsi="Arial" w:cs="Arial"/>
          <w:sz w:val="22"/>
          <w:szCs w:val="22"/>
        </w:rPr>
        <w:t xml:space="preserve">i rejestrze zastawów; </w:t>
      </w:r>
    </w:p>
    <w:p w14:paraId="5982E5CC" w14:textId="4C9C0337"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pr</w:t>
      </w:r>
      <w:r w:rsidR="0087277A" w:rsidRPr="005F0A1A">
        <w:rPr>
          <w:rFonts w:ascii="Arial" w:hAnsi="Arial" w:cs="Arial"/>
          <w:sz w:val="22"/>
          <w:szCs w:val="22"/>
        </w:rPr>
        <w:t>zewłaszczenia rzeczy ruchomych B</w:t>
      </w:r>
      <w:r w:rsidRPr="005F0A1A">
        <w:rPr>
          <w:rFonts w:ascii="Arial" w:hAnsi="Arial" w:cs="Arial"/>
          <w:sz w:val="22"/>
          <w:szCs w:val="22"/>
        </w:rPr>
        <w:t>eneficjenta na zabezpieczenie;</w:t>
      </w:r>
    </w:p>
    <w:p w14:paraId="0DB6AA5D" w14:textId="18342708" w:rsidR="003533F4" w:rsidRPr="005F0A1A" w:rsidRDefault="003533F4" w:rsidP="00937046">
      <w:pPr>
        <w:pStyle w:val="Akapitzlist"/>
        <w:numPr>
          <w:ilvl w:val="1"/>
          <w:numId w:val="46"/>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hipoteki;</w:t>
      </w:r>
    </w:p>
    <w:p w14:paraId="33B270CD" w14:textId="23CA0D6A" w:rsidR="003533F4" w:rsidRPr="005F0A1A" w:rsidRDefault="003533F4" w:rsidP="00937046">
      <w:pPr>
        <w:pStyle w:val="Akapitzlist"/>
        <w:numPr>
          <w:ilvl w:val="1"/>
          <w:numId w:val="46"/>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poręczenia według prawa cywilnego.</w:t>
      </w:r>
    </w:p>
    <w:p w14:paraId="5F9E3918" w14:textId="601D85C7" w:rsidR="003533F4" w:rsidRPr="005F0A1A"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Zwrot dokumentu stanowiącego zabezpieczenie umowy następuje na pisemny wniosek Beneficjenta po ostatecznym rozl</w:t>
      </w:r>
      <w:r w:rsidR="007B2AF3" w:rsidRPr="005F0A1A">
        <w:rPr>
          <w:rFonts w:ascii="Arial" w:hAnsi="Arial" w:cs="Arial"/>
          <w:sz w:val="22"/>
          <w:szCs w:val="22"/>
        </w:rPr>
        <w:t>iczeniu umowy o dofinansowanie P</w:t>
      </w:r>
      <w:r w:rsidRPr="005F0A1A">
        <w:rPr>
          <w:rFonts w:ascii="Arial" w:hAnsi="Arial" w:cs="Arial"/>
          <w:sz w:val="22"/>
          <w:szCs w:val="22"/>
        </w:rPr>
        <w:t xml:space="preserve">rojektu,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7777777" w:rsidR="003533F4" w:rsidRPr="005F0A1A"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4DE6CD22" w14:textId="77777777" w:rsidR="003533F4"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6B3D8ADF" w14:textId="77777777" w:rsidR="003649E9" w:rsidRDefault="003649E9" w:rsidP="00E70096">
      <w:pPr>
        <w:pStyle w:val="Nagwek2"/>
      </w:pPr>
    </w:p>
    <w:p w14:paraId="1FEF27A0" w14:textId="77777777" w:rsidR="008800A7" w:rsidRPr="005F0A1A" w:rsidRDefault="008800A7" w:rsidP="00E70096">
      <w:pPr>
        <w:pStyle w:val="Nagwek2"/>
      </w:pPr>
      <w:r w:rsidRPr="005F0A1A">
        <w:t>Zasady wykorzystywania systemu teleinformatycznego</w:t>
      </w:r>
      <w:r w:rsidR="00C27EFD" w:rsidRPr="005F0A1A">
        <w:t xml:space="preserve"> </w:t>
      </w:r>
    </w:p>
    <w:p w14:paraId="34CFF393" w14:textId="0391298D" w:rsidR="00283154" w:rsidRDefault="008800A7" w:rsidP="003649E9">
      <w:pPr>
        <w:pStyle w:val="Nagwek3"/>
      </w:pPr>
      <w:r w:rsidRPr="005F0A1A">
        <w:t xml:space="preserve">§ </w:t>
      </w:r>
      <w:r w:rsidR="00073041">
        <w:t>16</w:t>
      </w:r>
    </w:p>
    <w:p w14:paraId="33056D39" w14:textId="77777777" w:rsidR="003649E9" w:rsidRPr="003649E9" w:rsidRDefault="003649E9" w:rsidP="003649E9"/>
    <w:p w14:paraId="28C02F10" w14:textId="2BDBA09E" w:rsidR="008800A7" w:rsidRPr="005F0A1A" w:rsidRDefault="008800A7" w:rsidP="00937046">
      <w:pPr>
        <w:keepNext/>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28"/>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Instytucja Pośrednicząca uznają za prawnie wiążące przyjęte w umowie rozwiązania stosowane w zakresie komunikacji i wymiany danych w SL2014, bez możliwości kwestionowania skutków ich stosowania.</w:t>
      </w:r>
    </w:p>
    <w:p w14:paraId="78A4914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w:t>
      </w:r>
      <w:r w:rsidRPr="00527A4B">
        <w:rPr>
          <w:rFonts w:ascii="Arial" w:hAnsi="Arial" w:cs="Arial"/>
          <w:sz w:val="22"/>
          <w:szCs w:val="22"/>
        </w:rPr>
        <w:t>o/ich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29"/>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30"/>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31"/>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32"/>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937046">
      <w:pPr>
        <w:numPr>
          <w:ilvl w:val="1"/>
          <w:numId w:val="10"/>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3"/>
      </w:r>
      <w:r w:rsidR="004A5E63" w:rsidRPr="005F0A1A">
        <w:rPr>
          <w:rFonts w:ascii="Arial" w:hAnsi="Arial" w:cs="Arial"/>
          <w:sz w:val="22"/>
          <w:szCs w:val="22"/>
          <w:vertAlign w:val="superscript"/>
        </w:rPr>
        <w:t>)</w:t>
      </w:r>
      <w:r w:rsidR="00675609" w:rsidRPr="001F5411">
        <w:rPr>
          <w:rFonts w:ascii="Arial" w:hAnsi="Arial" w:cs="Arial"/>
          <w:sz w:val="22"/>
          <w:szCs w:val="22"/>
          <w:vertAlign w:val="subscript"/>
        </w:rPr>
        <w:t>.</w:t>
      </w:r>
      <w:r w:rsidRPr="005F0A1A">
        <w:rPr>
          <w:rFonts w:ascii="Arial" w:hAnsi="Arial" w:cs="Arial"/>
          <w:sz w:val="22"/>
          <w:szCs w:val="22"/>
        </w:rPr>
        <w:t xml:space="preserve"> </w:t>
      </w:r>
    </w:p>
    <w:p w14:paraId="75890339" w14:textId="23AD87C5" w:rsidR="008800A7" w:rsidRPr="005F0A1A" w:rsidRDefault="008800A7" w:rsidP="00937046">
      <w:pPr>
        <w:numPr>
          <w:ilvl w:val="1"/>
          <w:numId w:val="10"/>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lastRenderedPageBreak/>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937046">
      <w:pPr>
        <w:numPr>
          <w:ilvl w:val="1"/>
          <w:numId w:val="10"/>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0944EF6E" w:rsidR="008800A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umowy, z wyłączeniem § </w:t>
      </w:r>
      <w:r w:rsidR="00073041">
        <w:rPr>
          <w:rFonts w:ascii="Arial" w:hAnsi="Arial" w:cs="Arial"/>
          <w:sz w:val="22"/>
          <w:szCs w:val="22"/>
        </w:rPr>
        <w:t>7</w:t>
      </w:r>
      <w:r w:rsidRPr="005F0A1A">
        <w:rPr>
          <w:rFonts w:ascii="Arial" w:hAnsi="Arial" w:cs="Arial"/>
          <w:sz w:val="22"/>
          <w:szCs w:val="22"/>
        </w:rPr>
        <w:t xml:space="preserve"> ust. 3 i § </w:t>
      </w:r>
      <w:r w:rsidR="00073041">
        <w:rPr>
          <w:rFonts w:ascii="Arial" w:hAnsi="Arial" w:cs="Arial"/>
          <w:sz w:val="22"/>
          <w:szCs w:val="22"/>
        </w:rPr>
        <w:t>25</w:t>
      </w:r>
      <w:r w:rsidRPr="005F0A1A">
        <w:rPr>
          <w:rFonts w:ascii="Arial" w:hAnsi="Arial" w:cs="Arial"/>
          <w:sz w:val="22"/>
          <w:szCs w:val="22"/>
        </w:rPr>
        <w:t>;</w:t>
      </w:r>
    </w:p>
    <w:p w14:paraId="7567C1DA" w14:textId="77777777" w:rsidR="008800A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34A203F0" w:rsidR="00F91E0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431EFD">
        <w:rPr>
          <w:rFonts w:ascii="Arial" w:hAnsi="Arial" w:cs="Arial"/>
          <w:sz w:val="22"/>
          <w:szCs w:val="22"/>
        </w:rPr>
        <w:t>12</w:t>
      </w:r>
      <w:r w:rsidRPr="005F0A1A">
        <w:rPr>
          <w:rFonts w:ascii="Arial" w:hAnsi="Arial" w:cs="Arial"/>
          <w:sz w:val="22"/>
          <w:szCs w:val="22"/>
        </w:rPr>
        <w:t>, w tym prowadzenie postępowania administracyjnego w celu wydania decyzji o zwrocie środków.</w:t>
      </w:r>
    </w:p>
    <w:p w14:paraId="6D1EEA3E" w14:textId="77777777" w:rsidR="00092667" w:rsidRDefault="00092667" w:rsidP="00E70096">
      <w:pPr>
        <w:pStyle w:val="Nagwek2"/>
      </w:pPr>
    </w:p>
    <w:p w14:paraId="4E610749" w14:textId="77777777" w:rsidR="008F7D17" w:rsidRPr="001A4DAF" w:rsidRDefault="008F7D17" w:rsidP="00E70096">
      <w:pPr>
        <w:pStyle w:val="Nagwek2"/>
      </w:pPr>
      <w:r w:rsidRPr="001A4DAF">
        <w:t>Monitoring</w:t>
      </w:r>
    </w:p>
    <w:p w14:paraId="7B615475" w14:textId="63E56C9F" w:rsidR="008F7D17" w:rsidRPr="001A4DAF" w:rsidRDefault="008F7D17" w:rsidP="003649E9">
      <w:pPr>
        <w:pStyle w:val="Nagwek3"/>
        <w:rPr>
          <w:rFonts w:eastAsia="Calibri"/>
          <w:lang w:eastAsia="en-US"/>
        </w:rPr>
      </w:pPr>
      <w:r w:rsidRPr="001A4DAF">
        <w:rPr>
          <w:rFonts w:eastAsia="Calibri"/>
          <w:lang w:eastAsia="en-US"/>
        </w:rPr>
        <w:t xml:space="preserve">§ </w:t>
      </w:r>
      <w:r w:rsidR="00073041">
        <w:rPr>
          <w:rFonts w:eastAsia="Calibri"/>
          <w:lang w:eastAsia="en-US"/>
        </w:rPr>
        <w:t>17</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77777777" w:rsidR="008F7D17" w:rsidRPr="005F0A1A" w:rsidRDefault="00C05C4A"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do umowy.</w:t>
      </w:r>
    </w:p>
    <w:p w14:paraId="0AA5BE2A" w14:textId="2C8F87B9" w:rsidR="008D1FD3" w:rsidRPr="005F0A1A" w:rsidRDefault="007039C8"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P</w:t>
      </w:r>
      <w:r w:rsidR="008D1FD3" w:rsidRPr="005F0A1A">
        <w:rPr>
          <w:rFonts w:ascii="Arial" w:eastAsiaTheme="minorHAnsi" w:hAnsi="Arial" w:cs="Arial"/>
          <w:sz w:val="22"/>
          <w:szCs w:val="22"/>
          <w:lang w:eastAsia="en-US"/>
        </w:rPr>
        <w:t>rzedstawiania na wezwanie Instytucji Pośredniczącej wszelkich informacji i wyjaśnień związanych z realizacją Projektu, w terminie określonym w wezwaniu.</w:t>
      </w:r>
    </w:p>
    <w:p w14:paraId="3EC3CB1D" w14:textId="09868812" w:rsidR="008D1FD3" w:rsidRPr="0035618A" w:rsidRDefault="007039C8"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23BDFDF" w14:textId="77777777" w:rsidR="003649E9" w:rsidRDefault="003649E9" w:rsidP="00E70096">
      <w:pPr>
        <w:pStyle w:val="Nagwek2"/>
      </w:pPr>
    </w:p>
    <w:p w14:paraId="4911CE05" w14:textId="77777777" w:rsidR="00F35E4F" w:rsidRPr="005F0A1A" w:rsidRDefault="00F35E4F" w:rsidP="00E70096">
      <w:pPr>
        <w:pStyle w:val="Nagwek2"/>
      </w:pPr>
      <w:r w:rsidRPr="005F0A1A">
        <w:t>Dokumentacja Projektu</w:t>
      </w:r>
    </w:p>
    <w:p w14:paraId="4B1966D0" w14:textId="73850BD7" w:rsidR="00F35E4F" w:rsidRDefault="00F35E4F" w:rsidP="003649E9">
      <w:pPr>
        <w:pStyle w:val="Nagwek3"/>
        <w:rPr>
          <w:rFonts w:eastAsia="Calibri"/>
          <w:lang w:eastAsia="en-US"/>
        </w:rPr>
      </w:pPr>
      <w:r w:rsidRPr="005F0A1A">
        <w:rPr>
          <w:rFonts w:eastAsia="Calibri"/>
          <w:lang w:eastAsia="en-US"/>
        </w:rPr>
        <w:t xml:space="preserve">§ </w:t>
      </w:r>
      <w:r w:rsidR="00073041">
        <w:rPr>
          <w:rFonts w:eastAsia="Calibri"/>
          <w:lang w:eastAsia="en-US"/>
        </w:rPr>
        <w:t>18</w:t>
      </w:r>
    </w:p>
    <w:p w14:paraId="7E0868BE" w14:textId="77777777" w:rsidR="003649E9" w:rsidRPr="003649E9" w:rsidRDefault="003649E9" w:rsidP="003649E9">
      <w:pPr>
        <w:rPr>
          <w:rFonts w:eastAsia="Calibri"/>
          <w:lang w:eastAsia="en-US"/>
        </w:rPr>
      </w:pPr>
    </w:p>
    <w:p w14:paraId="288A20F7"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533E5726"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umowy. </w:t>
      </w:r>
    </w:p>
    <w:p w14:paraId="26E1C950"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7D4C92A0"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t>
      </w:r>
      <w:r w:rsidRPr="005F0A1A">
        <w:rPr>
          <w:rFonts w:ascii="Arial" w:eastAsia="Calibri" w:hAnsi="Arial" w:cs="Arial"/>
          <w:sz w:val="22"/>
          <w:szCs w:val="22"/>
          <w:lang w:eastAsia="en-US"/>
        </w:rPr>
        <w:lastRenderedPageBreak/>
        <w:t>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 (Dz. Urz. UE L 187</w:t>
      </w:r>
      <w:r w:rsidR="00E43115">
        <w:rPr>
          <w:rFonts w:ascii="Arial" w:eastAsia="Calibri" w:hAnsi="Arial" w:cs="Arial"/>
          <w:sz w:val="22"/>
          <w:szCs w:val="22"/>
          <w:lang w:eastAsia="en-US"/>
        </w:rPr>
        <w:t>/1</w:t>
      </w:r>
      <w:r w:rsidRPr="005F0A1A">
        <w:rPr>
          <w:rFonts w:ascii="Arial" w:eastAsia="Calibri" w:hAnsi="Arial" w:cs="Arial"/>
          <w:sz w:val="22"/>
          <w:szCs w:val="22"/>
          <w:lang w:eastAsia="en-US"/>
        </w:rPr>
        <w:t xml:space="preserve"> z 26.</w:t>
      </w:r>
      <w:r w:rsidR="00F01C59" w:rsidRPr="005F0A1A">
        <w:rPr>
          <w:rFonts w:ascii="Arial" w:eastAsia="Calibri" w:hAnsi="Arial" w:cs="Arial"/>
          <w:sz w:val="22"/>
          <w:szCs w:val="22"/>
          <w:lang w:eastAsia="en-US"/>
        </w:rPr>
        <w:t>06</w:t>
      </w:r>
      <w:r w:rsidRPr="005F0A1A">
        <w:rPr>
          <w:rFonts w:ascii="Arial" w:eastAsia="Calibri" w:hAnsi="Arial" w:cs="Arial"/>
          <w:sz w:val="22"/>
          <w:szCs w:val="22"/>
          <w:lang w:eastAsia="en-US"/>
        </w:rPr>
        <w:t>.2014, str. 1).</w:t>
      </w:r>
    </w:p>
    <w:p w14:paraId="52BEDD6D" w14:textId="7DA20B84" w:rsidR="00CA1D1F"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4"/>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23A72F3F" w14:textId="77777777" w:rsidR="003649E9" w:rsidRPr="005F0A1A" w:rsidRDefault="003649E9" w:rsidP="003649E9">
      <w:pPr>
        <w:autoSpaceDE w:val="0"/>
        <w:autoSpaceDN w:val="0"/>
        <w:adjustRightInd w:val="0"/>
        <w:spacing w:before="60"/>
        <w:ind w:left="284"/>
        <w:jc w:val="both"/>
        <w:rPr>
          <w:rFonts w:ascii="Arial" w:eastAsia="Calibri" w:hAnsi="Arial" w:cs="Arial"/>
          <w:sz w:val="22"/>
          <w:szCs w:val="22"/>
          <w:lang w:eastAsia="en-US"/>
        </w:rPr>
      </w:pPr>
    </w:p>
    <w:p w14:paraId="0DD5D0F1" w14:textId="77777777" w:rsidR="00E07407" w:rsidRPr="005F0A1A" w:rsidRDefault="00E07407" w:rsidP="00E70096">
      <w:pPr>
        <w:pStyle w:val="Nagwek2"/>
      </w:pPr>
      <w:r w:rsidRPr="005F0A1A">
        <w:t>Kontrola Projektu</w:t>
      </w:r>
    </w:p>
    <w:p w14:paraId="5EBD59AF" w14:textId="52242F84" w:rsidR="00E07407" w:rsidRDefault="00E07407" w:rsidP="003649E9">
      <w:pPr>
        <w:pStyle w:val="Nagwek3"/>
      </w:pPr>
      <w:r w:rsidRPr="005F0A1A">
        <w:t xml:space="preserve">§ </w:t>
      </w:r>
      <w:r w:rsidR="00073041">
        <w:t>19</w:t>
      </w:r>
    </w:p>
    <w:p w14:paraId="5FCC3EDB" w14:textId="77777777" w:rsidR="003649E9" w:rsidRPr="003649E9" w:rsidRDefault="003649E9" w:rsidP="003649E9"/>
    <w:p w14:paraId="212667E4" w14:textId="7722A44E"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poddaje się wizytom </w:t>
      </w:r>
      <w:r w:rsidR="00BB3F76">
        <w:rPr>
          <w:rFonts w:ascii="Arial" w:hAnsi="Arial" w:cs="Arial"/>
          <w:sz w:val="22"/>
          <w:szCs w:val="22"/>
        </w:rPr>
        <w:t>monitoringowym</w:t>
      </w:r>
      <w:r w:rsidRPr="005F0A1A">
        <w:rPr>
          <w:rFonts w:ascii="Arial" w:hAnsi="Arial" w:cs="Arial"/>
          <w:sz w:val="22"/>
          <w:szCs w:val="22"/>
        </w:rPr>
        <w:t xml:space="preserve">, wizytom weryfikującym lub kontroli dokonywanej przez zespoły kontrolujące </w:t>
      </w:r>
      <w:r w:rsidR="00C67B2F" w:rsidRPr="00187C1F">
        <w:rPr>
          <w:rFonts w:ascii="Arial" w:hAnsi="Arial" w:cs="Arial"/>
          <w:sz w:val="22"/>
          <w:szCs w:val="22"/>
        </w:rPr>
        <w:t>Instytucji Pośredniczącej</w:t>
      </w:r>
      <w:r w:rsidRPr="005F0A1A">
        <w:rPr>
          <w:rFonts w:ascii="Arial" w:hAnsi="Arial" w:cs="Arial"/>
          <w:sz w:val="22"/>
          <w:szCs w:val="22"/>
        </w:rPr>
        <w:t xml:space="preserve"> oraz innych podmiotów uprawnionych do ich przeprowadzenia na podstawie odrębnych przepisów, w zakresie prawidłowości realizacji Projektu.</w:t>
      </w:r>
    </w:p>
    <w:p w14:paraId="596C5D15" w14:textId="231B40D3"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Projekt w szczególności może zostać objęty kontrolami doraźnymi – o ile zaistnieją przesłanki ich przeprowadzenia, a także wizytami </w:t>
      </w:r>
      <w:r w:rsidR="00BB3F76">
        <w:rPr>
          <w:rFonts w:ascii="Arial" w:hAnsi="Arial" w:cs="Arial"/>
          <w:sz w:val="22"/>
          <w:szCs w:val="22"/>
        </w:rPr>
        <w:t xml:space="preserve">monitoringowymi </w:t>
      </w:r>
      <w:r w:rsidRPr="005F0A1A">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w:t>
      </w:r>
      <w:r w:rsidR="00A21864">
        <w:rPr>
          <w:rFonts w:ascii="Arial" w:hAnsi="Arial" w:cs="Arial"/>
          <w:sz w:val="22"/>
          <w:szCs w:val="22"/>
        </w:rPr>
        <w:t>u</w:t>
      </w:r>
      <w:r w:rsidRPr="005F0A1A">
        <w:rPr>
          <w:rFonts w:ascii="Arial" w:hAnsi="Arial" w:cs="Arial"/>
          <w:sz w:val="22"/>
          <w:szCs w:val="22"/>
        </w:rPr>
        <w:t>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1956A04C" w:rsidR="004D2914" w:rsidRPr="00073041" w:rsidRDefault="00073041" w:rsidP="00073041">
      <w:pPr>
        <w:numPr>
          <w:ilvl w:val="0"/>
          <w:numId w:val="39"/>
        </w:numPr>
        <w:tabs>
          <w:tab w:val="left" w:pos="426"/>
        </w:tabs>
        <w:autoSpaceDE w:val="0"/>
        <w:autoSpaceDN w:val="0"/>
        <w:adjustRightInd w:val="0"/>
        <w:spacing w:before="60"/>
        <w:ind w:hanging="357"/>
        <w:jc w:val="both"/>
        <w:rPr>
          <w:rFonts w:ascii="Arial" w:eastAsiaTheme="minorHAnsi" w:hAnsi="Arial" w:cs="Arial"/>
          <w:sz w:val="22"/>
          <w:szCs w:val="22"/>
          <w:lang w:eastAsia="en-US"/>
        </w:rPr>
      </w:pPr>
      <w:r w:rsidRPr="00073041">
        <w:rPr>
          <w:rFonts w:ascii="Arial" w:eastAsiaTheme="minorHAnsi" w:hAnsi="Arial" w:cs="Arial"/>
          <w:sz w:val="22"/>
          <w:szCs w:val="22"/>
          <w:lang w:eastAsia="en-US"/>
        </w:rPr>
        <w:t>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niniejszej umowie.</w:t>
      </w:r>
    </w:p>
    <w:p w14:paraId="6DC7E440" w14:textId="3FA4806E"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Kontrolę, wizytę </w:t>
      </w:r>
      <w:r w:rsidR="00484F89">
        <w:rPr>
          <w:rFonts w:ascii="Arial" w:hAnsi="Arial" w:cs="Arial"/>
          <w:sz w:val="22"/>
          <w:szCs w:val="22"/>
        </w:rPr>
        <w:t>monitoringową</w:t>
      </w:r>
      <w:r w:rsidRPr="005F0A1A">
        <w:rPr>
          <w:rFonts w:ascii="Arial" w:hAnsi="Arial" w:cs="Arial"/>
          <w:sz w:val="22"/>
          <w:szCs w:val="22"/>
        </w:rPr>
        <w:t xml:space="preserve"> i weryfikującą  przeprowadza się w każdym miejscu związanym z realizacją Projektu, w tym w siedzibie Beneficjenta/Partnera. Kontrole, wizyty </w:t>
      </w:r>
      <w:r w:rsidR="004A5962">
        <w:rPr>
          <w:rFonts w:ascii="Arial" w:hAnsi="Arial" w:cs="Arial"/>
          <w:sz w:val="22"/>
          <w:szCs w:val="22"/>
        </w:rPr>
        <w:t>monitoringowe</w:t>
      </w:r>
      <w:r w:rsidRPr="005F0A1A">
        <w:rPr>
          <w:rFonts w:ascii="Arial" w:hAnsi="Arial" w:cs="Arial"/>
          <w:sz w:val="22"/>
          <w:szCs w:val="22"/>
        </w:rPr>
        <w:t xml:space="preserve"> i weryfikujące wydatki mogą być przeprowadzane w dowolnym terminie, w trakcie i na </w:t>
      </w:r>
      <w:r w:rsidR="004A5962">
        <w:rPr>
          <w:rFonts w:ascii="Arial" w:hAnsi="Arial" w:cs="Arial"/>
          <w:sz w:val="22"/>
          <w:szCs w:val="22"/>
        </w:rPr>
        <w:t>z</w:t>
      </w:r>
      <w:r w:rsidRPr="005F0A1A">
        <w:rPr>
          <w:rFonts w:ascii="Arial" w:hAnsi="Arial" w:cs="Arial"/>
          <w:sz w:val="22"/>
          <w:szCs w:val="22"/>
        </w:rPr>
        <w:t xml:space="preserve">akończenie realizacji Projektu oraz przez okres 5 lat, a w przypadku mikro, małych i średnich przedsiębiorstw w okresie 3 lat, od dnia </w:t>
      </w:r>
      <w:r w:rsidR="004A5962">
        <w:rPr>
          <w:rFonts w:ascii="Arial" w:hAnsi="Arial" w:cs="Arial"/>
          <w:sz w:val="22"/>
          <w:szCs w:val="22"/>
        </w:rPr>
        <w:t>z</w:t>
      </w:r>
      <w:r w:rsidRPr="005F0A1A">
        <w:rPr>
          <w:rFonts w:ascii="Arial" w:hAnsi="Arial" w:cs="Arial"/>
          <w:sz w:val="22"/>
          <w:szCs w:val="22"/>
        </w:rPr>
        <w:t>akończenia realizacji Projektu. Partner podlega kontroli w zakresie realizowanego Projektu na tych samych zasadach co Beneficjent.</w:t>
      </w:r>
    </w:p>
    <w:p w14:paraId="288C4FA8" w14:textId="164FD1CE"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 o których mowa w ust.1, w szczególności:</w:t>
      </w:r>
    </w:p>
    <w:p w14:paraId="29D8A2CB" w14:textId="0F30980B" w:rsidR="004D2914" w:rsidRPr="005F0A1A" w:rsidRDefault="004D2914" w:rsidP="00672B59">
      <w:pPr>
        <w:numPr>
          <w:ilvl w:val="2"/>
          <w:numId w:val="38"/>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nieograniczony wgląd we wszystkie dokumenty,</w:t>
      </w:r>
      <w:r w:rsidR="00431EFD">
        <w:rPr>
          <w:rFonts w:ascii="Arial" w:hAnsi="Arial" w:cs="Arial"/>
          <w:sz w:val="22"/>
          <w:szCs w:val="22"/>
        </w:rPr>
        <w:t xml:space="preserve"> </w:t>
      </w:r>
      <w:r w:rsidR="00073041">
        <w:rPr>
          <w:rFonts w:ascii="Arial" w:hAnsi="Arial" w:cs="Arial"/>
          <w:sz w:val="22"/>
          <w:szCs w:val="22"/>
        </w:rPr>
        <w:t xml:space="preserve">o których mowa </w:t>
      </w:r>
      <w:r w:rsidRPr="005F0A1A">
        <w:rPr>
          <w:rFonts w:ascii="Arial" w:hAnsi="Arial" w:cs="Arial"/>
          <w:sz w:val="22"/>
          <w:szCs w:val="22"/>
        </w:rPr>
        <w:t xml:space="preserve"> w</w:t>
      </w:r>
      <w:r w:rsidR="00073041">
        <w:rPr>
          <w:rFonts w:ascii="Arial" w:hAnsi="Arial" w:cs="Arial"/>
          <w:sz w:val="22"/>
          <w:szCs w:val="22"/>
        </w:rPr>
        <w:t xml:space="preserve"> ust. 3</w:t>
      </w:r>
      <w:r w:rsidRPr="005F0A1A">
        <w:rPr>
          <w:rFonts w:ascii="Arial" w:hAnsi="Arial" w:cs="Arial"/>
          <w:sz w:val="22"/>
          <w:szCs w:val="22"/>
        </w:rPr>
        <w:t>;</w:t>
      </w:r>
    </w:p>
    <w:p w14:paraId="76EA1983" w14:textId="77777777" w:rsidR="004D2914" w:rsidRPr="005F0A1A" w:rsidRDefault="004D2914" w:rsidP="00672B59">
      <w:pPr>
        <w:numPr>
          <w:ilvl w:val="2"/>
          <w:numId w:val="38"/>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tworzenie uwierzytelnionych kopii i odpisów dokumentów;</w:t>
      </w:r>
    </w:p>
    <w:p w14:paraId="0DE1B9A5" w14:textId="77777777" w:rsidR="004D2914" w:rsidRPr="00DD60E3" w:rsidRDefault="004D2914" w:rsidP="00672B59">
      <w:pPr>
        <w:numPr>
          <w:ilvl w:val="2"/>
          <w:numId w:val="38"/>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DD60E3" w:rsidRDefault="004D2914" w:rsidP="00672B59">
      <w:pPr>
        <w:numPr>
          <w:ilvl w:val="2"/>
          <w:numId w:val="38"/>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udzielanie wszelkich żądanych wyjaśnień dotyczących realizacji Projektu w formie pisemnej i ustnej;</w:t>
      </w:r>
    </w:p>
    <w:p w14:paraId="16EC88FB" w14:textId="4E18F06A" w:rsidR="004D2914" w:rsidRPr="00DD60E3" w:rsidRDefault="004D2914" w:rsidP="00672B59">
      <w:pPr>
        <w:numPr>
          <w:ilvl w:val="2"/>
          <w:numId w:val="38"/>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tworzenie zestawień, opracowań, odpowiedzi na zapytania zespołów kontrolujących i zespołów weryfikujących.</w:t>
      </w:r>
    </w:p>
    <w:p w14:paraId="0B4FB72A" w14:textId="24DFC133" w:rsidR="004D2914" w:rsidRPr="00DD60E3"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Niewywiązanie się przez Beneficjenta z któregokolwiek z obowiązków określonych w ust. 5, traktowane jest jako utrudnianie kontroli, wizyty </w:t>
      </w:r>
      <w:r w:rsidR="00A21864">
        <w:rPr>
          <w:rFonts w:ascii="Arial" w:hAnsi="Arial" w:cs="Arial"/>
          <w:sz w:val="22"/>
          <w:szCs w:val="22"/>
        </w:rPr>
        <w:t xml:space="preserve">monitoringowej </w:t>
      </w:r>
      <w:r w:rsidRPr="00DD60E3">
        <w:rPr>
          <w:rFonts w:ascii="Arial" w:hAnsi="Arial" w:cs="Arial"/>
          <w:sz w:val="22"/>
          <w:szCs w:val="22"/>
        </w:rPr>
        <w:t xml:space="preserve"> i weryfikującej  oraz może zostać potraktowane jako odmowa poddania się kontroli. </w:t>
      </w:r>
    </w:p>
    <w:p w14:paraId="0C327FA8" w14:textId="370385B7" w:rsidR="004D2914" w:rsidRPr="00DD60E3"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dostarcza dokumenty, wyjaśnienia na wniosek </w:t>
      </w:r>
      <w:r w:rsidR="00177B28" w:rsidRPr="00DD60E3">
        <w:rPr>
          <w:rFonts w:ascii="Arial" w:hAnsi="Arial" w:cs="Arial"/>
          <w:sz w:val="22"/>
          <w:szCs w:val="22"/>
        </w:rPr>
        <w:t>Instytucji Pośredniczącej</w:t>
      </w:r>
      <w:r w:rsidRPr="00DD60E3">
        <w:rPr>
          <w:rFonts w:ascii="Arial" w:hAnsi="Arial" w:cs="Arial"/>
          <w:sz w:val="22"/>
          <w:szCs w:val="22"/>
        </w:rPr>
        <w:t xml:space="preserve"> lub IZ w trakcie realizacji Projektu oraz przez okres 5 lat (a w przypadku mikro, małych i średnich przedsiębiorstw przez okres 3 lat) od dnia </w:t>
      </w:r>
      <w:r w:rsidR="00A21864">
        <w:rPr>
          <w:rFonts w:ascii="Arial" w:hAnsi="Arial" w:cs="Arial"/>
          <w:sz w:val="22"/>
          <w:szCs w:val="22"/>
        </w:rPr>
        <w:t>z</w:t>
      </w:r>
      <w:r w:rsidRPr="00DD60E3">
        <w:rPr>
          <w:rFonts w:ascii="Arial" w:hAnsi="Arial" w:cs="Arial"/>
          <w:sz w:val="22"/>
          <w:szCs w:val="22"/>
        </w:rPr>
        <w:t>akończenia realizacji Projektu.</w:t>
      </w:r>
    </w:p>
    <w:p w14:paraId="085808C1" w14:textId="3570F321" w:rsidR="004D2914" w:rsidRPr="00DD60E3"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niezwłocznie przekazuje do </w:t>
      </w:r>
      <w:r w:rsidR="00177B28" w:rsidRPr="00DD60E3">
        <w:rPr>
          <w:rFonts w:ascii="Arial" w:hAnsi="Arial" w:cs="Arial"/>
          <w:sz w:val="22"/>
          <w:szCs w:val="22"/>
        </w:rPr>
        <w:t>Instytucji Pośredniczącej</w:t>
      </w:r>
      <w:r w:rsidRPr="00DD60E3">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w:t>
      </w:r>
      <w:r w:rsidRPr="00DD60E3">
        <w:rPr>
          <w:rFonts w:ascii="Arial" w:hAnsi="Arial" w:cs="Arial"/>
          <w:sz w:val="22"/>
          <w:szCs w:val="22"/>
        </w:rPr>
        <w:lastRenderedPageBreak/>
        <w:t>projektów realizowanych w ramach RPO WM 2014-2020, które zawierają uwagi i wnioski, rekomendacje dotyczące realizacji badanego Projektu.</w:t>
      </w:r>
    </w:p>
    <w:p w14:paraId="34549AD9" w14:textId="4B624A4C" w:rsidR="004D2914" w:rsidRPr="00DD60E3"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stosuje Wytyczne w zakresie kontroli realizacji programów operacyjnych na lata 2014-2020 w zakresie go dotyczącym, </w:t>
      </w:r>
      <w:r w:rsidR="005553D0" w:rsidRPr="00DD60E3">
        <w:rPr>
          <w:rFonts w:ascii="Arial" w:hAnsi="Arial" w:cs="Arial"/>
          <w:sz w:val="22"/>
          <w:szCs w:val="22"/>
        </w:rPr>
        <w:t xml:space="preserve">Wytyczne Instytucji Zarządzającej w zakresie zasad przeprowadzania kontroli w ramach Regionalnego Programu Operacyjnego Województwa Mazowieckiego 2014-2020, </w:t>
      </w:r>
      <w:r w:rsidRPr="00DD60E3">
        <w:rPr>
          <w:rFonts w:ascii="Arial" w:hAnsi="Arial" w:cs="Arial"/>
          <w:sz w:val="22"/>
          <w:szCs w:val="22"/>
        </w:rPr>
        <w:t xml:space="preserve">a także respektuje uprawnienia IZ, </w:t>
      </w:r>
      <w:r w:rsidR="00177B28" w:rsidRPr="00DD60E3">
        <w:rPr>
          <w:rFonts w:ascii="Arial" w:hAnsi="Arial" w:cs="Arial"/>
          <w:sz w:val="22"/>
          <w:szCs w:val="22"/>
        </w:rPr>
        <w:t>Instytucji Pośredniczącej</w:t>
      </w:r>
      <w:r w:rsidRPr="00DD60E3">
        <w:rPr>
          <w:rFonts w:ascii="Arial" w:hAnsi="Arial" w:cs="Arial"/>
          <w:sz w:val="22"/>
          <w:szCs w:val="22"/>
        </w:rPr>
        <w:t xml:space="preserve"> oraz powoływanych przez te instytucje zespołów kontrolujących, wynikające z ww. wytycznych, Umowy oraz posiadanych upoważnień.</w:t>
      </w:r>
    </w:p>
    <w:p w14:paraId="2CC53C4B" w14:textId="74EFD763" w:rsidR="004D2914" w:rsidRPr="00DD60E3"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W przypadku niewywiązywania się Beneficjenta, którego Projekt znajduje się w okresie trwałości, </w:t>
      </w:r>
      <w:r w:rsidRPr="00DD60E3">
        <w:rPr>
          <w:rFonts w:ascii="Arial" w:hAnsi="Arial" w:cs="Arial"/>
          <w:bCs/>
          <w:sz w:val="22"/>
          <w:szCs w:val="22"/>
        </w:rPr>
        <w:t xml:space="preserve">pomimo dwukrotnego wezwania do złożenia wymaganych dokumentów, </w:t>
      </w:r>
      <w:r w:rsidR="00C87F63" w:rsidRPr="00DD60E3">
        <w:rPr>
          <w:rFonts w:ascii="Arial" w:hAnsi="Arial" w:cs="Arial"/>
          <w:bCs/>
          <w:sz w:val="22"/>
          <w:szCs w:val="22"/>
        </w:rPr>
        <w:t>Instytucja Pośrednicząca</w:t>
      </w:r>
      <w:r w:rsidRPr="00DD60E3">
        <w:rPr>
          <w:rFonts w:ascii="Arial" w:hAnsi="Arial" w:cs="Arial"/>
          <w:bCs/>
          <w:sz w:val="22"/>
          <w:szCs w:val="22"/>
        </w:rPr>
        <w:t xml:space="preserve"> przeprowadza</w:t>
      </w:r>
      <w:r w:rsidR="004D7833" w:rsidRPr="00DD60E3">
        <w:rPr>
          <w:rFonts w:ascii="Arial" w:hAnsi="Arial" w:cs="Arial"/>
          <w:bCs/>
          <w:sz w:val="22"/>
          <w:szCs w:val="22"/>
        </w:rPr>
        <w:t xml:space="preserve"> </w:t>
      </w:r>
      <w:r w:rsidRPr="00DD60E3">
        <w:rPr>
          <w:rFonts w:ascii="Arial" w:hAnsi="Arial" w:cs="Arial"/>
          <w:bCs/>
          <w:sz w:val="22"/>
          <w:szCs w:val="22"/>
        </w:rPr>
        <w:t>u Beneficjenta obligatoryjną kontrolę trwałośc</w:t>
      </w:r>
      <w:r w:rsidR="00F60BB1" w:rsidRPr="00DD60E3">
        <w:rPr>
          <w:rFonts w:ascii="Arial" w:hAnsi="Arial" w:cs="Arial"/>
          <w:bCs/>
          <w:sz w:val="22"/>
          <w:szCs w:val="22"/>
        </w:rPr>
        <w:t>i w miejscu realizacji P</w:t>
      </w:r>
      <w:r w:rsidRPr="00DD60E3">
        <w:rPr>
          <w:rFonts w:ascii="Arial" w:hAnsi="Arial" w:cs="Arial"/>
          <w:bCs/>
          <w:sz w:val="22"/>
          <w:szCs w:val="22"/>
        </w:rPr>
        <w:t>rojektu na zasadach określonych w umowie.</w:t>
      </w:r>
    </w:p>
    <w:p w14:paraId="3C1F19EA" w14:textId="603DD18A"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 xml:space="preserve">. </w:t>
      </w:r>
    </w:p>
    <w:p w14:paraId="67B58A93" w14:textId="77777777" w:rsidR="008F7D17" w:rsidRPr="005F0A1A" w:rsidRDefault="008F7D17" w:rsidP="00E70096">
      <w:pPr>
        <w:pStyle w:val="Nagwek2"/>
      </w:pPr>
      <w:r w:rsidRPr="005F0A1A">
        <w:t>Ochrona danych osobowych</w:t>
      </w:r>
    </w:p>
    <w:p w14:paraId="3A9209B0" w14:textId="18732A41" w:rsidR="008F7D17" w:rsidRDefault="008F7D17" w:rsidP="003649E9">
      <w:pPr>
        <w:pStyle w:val="Nagwek3"/>
      </w:pPr>
      <w:r w:rsidRPr="005F0A1A">
        <w:t xml:space="preserve">§ </w:t>
      </w:r>
      <w:r w:rsidR="00073041">
        <w:t>20</w:t>
      </w:r>
    </w:p>
    <w:p w14:paraId="39942F86" w14:textId="77777777" w:rsidR="003649E9" w:rsidRPr="003649E9" w:rsidRDefault="003649E9" w:rsidP="003649E9"/>
    <w:p w14:paraId="0F8A6814" w14:textId="59D9B4F4" w:rsidR="00F81E45" w:rsidRPr="003F697C" w:rsidRDefault="00176913" w:rsidP="00937046">
      <w:pPr>
        <w:numPr>
          <w:ilvl w:val="0"/>
          <w:numId w:val="53"/>
        </w:numPr>
        <w:spacing w:before="60"/>
        <w:jc w:val="both"/>
        <w:rPr>
          <w:rFonts w:ascii="Arial" w:hAnsi="Arial" w:cs="Arial"/>
          <w:sz w:val="22"/>
          <w:szCs w:val="22"/>
        </w:rPr>
      </w:pPr>
      <w:r w:rsidRPr="003F697C">
        <w:rPr>
          <w:rFonts w:ascii="Arial" w:hAnsi="Arial" w:cs="Arial"/>
          <w:sz w:val="22"/>
          <w:szCs w:val="22"/>
        </w:rPr>
        <w:t>Na podstawie Porozumienia</w:t>
      </w:r>
      <w:r w:rsidR="00FF2105" w:rsidRPr="003F697C">
        <w:rPr>
          <w:rFonts w:ascii="Arial" w:hAnsi="Arial" w:cs="Arial"/>
          <w:sz w:val="22"/>
          <w:szCs w:val="22"/>
        </w:rPr>
        <w:t xml:space="preserve"> </w:t>
      </w:r>
      <w:r w:rsidR="00447E36" w:rsidRPr="003F697C">
        <w:rPr>
          <w:rFonts w:ascii="Arial" w:hAnsi="Arial" w:cs="Arial"/>
          <w:sz w:val="22"/>
          <w:szCs w:val="22"/>
        </w:rPr>
        <w:t xml:space="preserve">nr 2-RF/RF-II-BP/P/15/WŁ </w:t>
      </w:r>
      <w:r w:rsidR="00FF2105" w:rsidRPr="003F697C">
        <w:rPr>
          <w:rFonts w:ascii="Arial" w:hAnsi="Arial" w:cs="Arial"/>
          <w:sz w:val="22"/>
          <w:szCs w:val="22"/>
        </w:rPr>
        <w:t xml:space="preserve">z </w:t>
      </w:r>
      <w:r w:rsidR="00447E36" w:rsidRPr="003F697C">
        <w:rPr>
          <w:rFonts w:ascii="Arial" w:hAnsi="Arial" w:cs="Arial"/>
          <w:sz w:val="22"/>
          <w:szCs w:val="22"/>
        </w:rPr>
        <w:t xml:space="preserve">dnia 21 października 2015 r. </w:t>
      </w:r>
      <w:r w:rsidR="00814ED5" w:rsidRPr="003F697C">
        <w:rPr>
          <w:rFonts w:ascii="Arial" w:hAnsi="Arial" w:cs="Arial"/>
          <w:sz w:val="22"/>
          <w:szCs w:val="22"/>
        </w:rPr>
        <w:t xml:space="preserve">zawartego pomiędzy Zarządem Województwa Mazowieckiego a </w:t>
      </w:r>
      <w:r w:rsidR="00CE2277" w:rsidRPr="003F697C">
        <w:rPr>
          <w:rFonts w:ascii="Arial" w:hAnsi="Arial" w:cs="Arial"/>
          <w:sz w:val="22"/>
          <w:szCs w:val="22"/>
        </w:rPr>
        <w:t>Wojewódzkim Urzędem Pracy w Warszawie</w:t>
      </w:r>
      <w:r w:rsidR="00FF2105" w:rsidRPr="003F697C">
        <w:rPr>
          <w:rFonts w:ascii="Arial" w:hAnsi="Arial" w:cs="Arial"/>
          <w:sz w:val="22"/>
          <w:szCs w:val="22"/>
        </w:rPr>
        <w:t xml:space="preserve"> w sprawie powierzenia Instytucji Pośredniczącej przetwarzania danych osobowych w związku z realizacją Regionalnego Programu Operacyjnego Województwa Mazowieckiego na lata 2014-2020 z </w:t>
      </w:r>
      <w:proofErr w:type="spellStart"/>
      <w:r w:rsidR="00B86A9A" w:rsidRPr="003F697C">
        <w:rPr>
          <w:rFonts w:ascii="Arial" w:hAnsi="Arial" w:cs="Arial"/>
          <w:sz w:val="22"/>
          <w:szCs w:val="22"/>
        </w:rPr>
        <w:t>pó</w:t>
      </w:r>
      <w:r w:rsidR="009A2913" w:rsidRPr="003F697C">
        <w:rPr>
          <w:rFonts w:ascii="Arial" w:hAnsi="Arial" w:cs="Arial"/>
          <w:sz w:val="22"/>
          <w:szCs w:val="22"/>
        </w:rPr>
        <w:t>źn</w:t>
      </w:r>
      <w:proofErr w:type="spellEnd"/>
      <w:r w:rsidR="009A2913" w:rsidRPr="003F697C">
        <w:rPr>
          <w:rFonts w:ascii="Arial" w:hAnsi="Arial" w:cs="Arial"/>
          <w:sz w:val="22"/>
          <w:szCs w:val="22"/>
        </w:rPr>
        <w:t>. zm</w:t>
      </w:r>
      <w:r w:rsidR="00214229" w:rsidRPr="003F697C">
        <w:rPr>
          <w:rFonts w:ascii="Arial" w:hAnsi="Arial" w:cs="Arial"/>
          <w:sz w:val="22"/>
          <w:szCs w:val="22"/>
        </w:rPr>
        <w:t>.</w:t>
      </w:r>
      <w:r w:rsidR="00814ED5" w:rsidRPr="003F697C">
        <w:rPr>
          <w:rFonts w:ascii="Arial" w:hAnsi="Arial" w:cs="Arial"/>
          <w:sz w:val="22"/>
          <w:szCs w:val="22"/>
        </w:rPr>
        <w:t xml:space="preserve"> </w:t>
      </w:r>
      <w:r w:rsidRPr="003F697C">
        <w:rPr>
          <w:rFonts w:ascii="Arial" w:hAnsi="Arial" w:cs="Arial"/>
          <w:sz w:val="22"/>
          <w:szCs w:val="22"/>
        </w:rPr>
        <w:t xml:space="preserve">oraz w związku z art. 31 ustawy </w:t>
      </w:r>
      <w:r w:rsidR="000556F0">
        <w:rPr>
          <w:rFonts w:ascii="Arial" w:hAnsi="Arial" w:cs="Arial"/>
          <w:sz w:val="22"/>
          <w:szCs w:val="22"/>
        </w:rPr>
        <w:t xml:space="preserve">z </w:t>
      </w:r>
      <w:r w:rsidR="00D1652F" w:rsidRPr="003F697C">
        <w:rPr>
          <w:rFonts w:ascii="Arial" w:hAnsi="Arial" w:cs="Arial"/>
          <w:sz w:val="22"/>
          <w:szCs w:val="22"/>
        </w:rPr>
        <w:t xml:space="preserve">dnia 29 sierpnia 1997 r. </w:t>
      </w:r>
      <w:r w:rsidRPr="003F697C">
        <w:rPr>
          <w:rFonts w:ascii="Arial" w:hAnsi="Arial" w:cs="Arial"/>
          <w:sz w:val="22"/>
          <w:szCs w:val="22"/>
        </w:rPr>
        <w:t>o ochronie danych osobowych Instytucja Pośrednicząca, w imieniu i na rzecz Instytucji Zarządzającej, powierza Beneficjentowi przetwarzanie danych osobowych, w imieniu i na rzecz Powierzającego, na warunkach opisanych w niniejszym paragrafie.</w:t>
      </w:r>
    </w:p>
    <w:p w14:paraId="4BC77126" w14:textId="77777777" w:rsidR="00C32400" w:rsidRPr="005F0A1A" w:rsidRDefault="00176913" w:rsidP="00937046">
      <w:pPr>
        <w:numPr>
          <w:ilvl w:val="0"/>
          <w:numId w:val="53"/>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3D4CAD40" w14:textId="675B722A" w:rsidR="00C32400" w:rsidRPr="005F0A1A" w:rsidRDefault="00176913" w:rsidP="00937046">
      <w:pPr>
        <w:pStyle w:val="CMSHeadL7"/>
        <w:numPr>
          <w:ilvl w:val="0"/>
          <w:numId w:val="24"/>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326EFE">
        <w:rPr>
          <w:rFonts w:ascii="Arial" w:hAnsi="Arial" w:cs="Arial"/>
          <w:color w:val="000000"/>
          <w:szCs w:val="22"/>
          <w:lang w:val="pl-PL"/>
        </w:rPr>
        <w:t>:</w:t>
      </w:r>
      <w:r w:rsidRPr="005F0A1A">
        <w:rPr>
          <w:rFonts w:ascii="Arial" w:hAnsi="Arial" w:cs="Arial"/>
          <w:color w:val="000000"/>
          <w:szCs w:val="22"/>
          <w:lang w:val="pl-PL"/>
        </w:rPr>
        <w:t xml:space="preserve"> </w:t>
      </w:r>
    </w:p>
    <w:p w14:paraId="419F400D"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1568F75C"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76E64695"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7B2EAAE0" w14:textId="1D2D7C33" w:rsidR="00C32400" w:rsidRPr="005F0A1A" w:rsidRDefault="00176913" w:rsidP="00937046">
      <w:pPr>
        <w:pStyle w:val="CMSHeadL7"/>
        <w:numPr>
          <w:ilvl w:val="0"/>
          <w:numId w:val="24"/>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t>
      </w:r>
      <w:r w:rsidR="000556F0">
        <w:rPr>
          <w:rFonts w:ascii="Arial" w:hAnsi="Arial" w:cs="Arial"/>
          <w:szCs w:val="22"/>
          <w:lang w:val="pl-PL"/>
        </w:rPr>
        <w:t xml:space="preserve">SL2014 </w:t>
      </w:r>
      <w:r w:rsidRPr="005F0A1A">
        <w:rPr>
          <w:rFonts w:ascii="Arial" w:hAnsi="Arial" w:cs="Arial"/>
          <w:szCs w:val="22"/>
          <w:lang w:val="pl-PL"/>
        </w:rPr>
        <w:t xml:space="preserve">wspierający realizację programów operacyjnych: </w:t>
      </w:r>
    </w:p>
    <w:p w14:paraId="485E512E"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655D2AA6"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423A1372"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908E0E5"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22A3AFBD"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Beneficjent jest zobowiązany odebrać od uczestnika Projektu oświadczenie, którego wzór stanowi załącznik nr </w:t>
      </w:r>
      <w:r w:rsidR="00AB7D0B" w:rsidRPr="005F0A1A">
        <w:rPr>
          <w:rFonts w:ascii="Arial" w:hAnsi="Arial" w:cs="Arial"/>
          <w:sz w:val="22"/>
          <w:szCs w:val="22"/>
        </w:rPr>
        <w:t>6</w:t>
      </w:r>
      <w:r w:rsidRPr="005F0A1A">
        <w:rPr>
          <w:rFonts w:ascii="Arial" w:hAnsi="Arial" w:cs="Arial"/>
          <w:sz w:val="22"/>
          <w:szCs w:val="22"/>
        </w:rPr>
        <w:t xml:space="preserve"> do umowy. Oświadczenia przechowuje Beneficjent w swojej siedzibie lub w innym miejscu, w którym są zlokalizowane dokumenty związane z Projektem. Zmiana wzoru oświadczenia nie wymaga aneksowania umowy.</w:t>
      </w:r>
    </w:p>
    <w:p w14:paraId="7C99B71B"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do umowy.</w:t>
      </w:r>
    </w:p>
    <w:p w14:paraId="301271A8" w14:textId="150BEF79"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lastRenderedPageBreak/>
        <w:t xml:space="preserve">Przy przetwarzaniu danych osobowych Beneficjent zobowiązuje się do przestrzegania zasad wskazanych w niniejszym paragrafie, w ustawie </w:t>
      </w:r>
      <w:r w:rsidR="005C3E0D" w:rsidRPr="005F0A1A">
        <w:rPr>
          <w:rFonts w:ascii="Arial" w:hAnsi="Arial" w:cs="Arial"/>
          <w:sz w:val="22"/>
          <w:szCs w:val="22"/>
        </w:rPr>
        <w:t xml:space="preserve">z dnia 29 sierpnia 1997 r. </w:t>
      </w:r>
      <w:r w:rsidRPr="005F0A1A">
        <w:rPr>
          <w:rFonts w:ascii="Arial" w:hAnsi="Arial" w:cs="Arial"/>
          <w:sz w:val="22"/>
          <w:szCs w:val="22"/>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w:t>
      </w:r>
      <w:r w:rsidR="0038548D">
        <w:rPr>
          <w:rFonts w:ascii="Arial" w:hAnsi="Arial" w:cs="Arial"/>
          <w:sz w:val="22"/>
          <w:szCs w:val="22"/>
        </w:rPr>
        <w:t>przetwarzania danych osobowych (Dz. U. Nr 100, poz. 1024)</w:t>
      </w:r>
      <w:r w:rsidRPr="005F0A1A">
        <w:rPr>
          <w:rFonts w:ascii="Arial" w:hAnsi="Arial" w:cs="Arial"/>
          <w:sz w:val="22"/>
          <w:szCs w:val="22"/>
        </w:rPr>
        <w:t>, zwanym dalej „rozporządzeniem MSWiA”.</w:t>
      </w:r>
    </w:p>
    <w:p w14:paraId="4E9F14C5"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47ECA222" w14:textId="77777777" w:rsidR="00C32400" w:rsidRPr="005F0A1A" w:rsidRDefault="00176913" w:rsidP="00937046">
      <w:pPr>
        <w:numPr>
          <w:ilvl w:val="0"/>
          <w:numId w:val="53"/>
        </w:numPr>
        <w:tabs>
          <w:tab w:val="num" w:pos="1440"/>
        </w:tabs>
        <w:spacing w:before="60"/>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C14C0A6" w14:textId="77777777" w:rsidR="00C32400" w:rsidRPr="005F0A1A" w:rsidRDefault="00176913" w:rsidP="00937046">
      <w:pPr>
        <w:numPr>
          <w:ilvl w:val="0"/>
          <w:numId w:val="53"/>
        </w:numPr>
        <w:tabs>
          <w:tab w:val="num" w:pos="1440"/>
        </w:tabs>
        <w:spacing w:before="60"/>
        <w:jc w:val="both"/>
        <w:rPr>
          <w:rFonts w:ascii="Arial" w:hAnsi="Arial" w:cs="Arial"/>
          <w:sz w:val="22"/>
          <w:szCs w:val="22"/>
        </w:rPr>
      </w:pPr>
      <w:r w:rsidRPr="005F0A1A">
        <w:rPr>
          <w:rFonts w:ascii="Arial" w:hAnsi="Arial" w:cs="Arial"/>
          <w:sz w:val="22"/>
          <w:szCs w:val="22"/>
        </w:rPr>
        <w:t xml:space="preserve">Beneficjent przed rozpoczęciem przetwarzania danych osobowych podejmie środki zabezpieczające zbiory danych, o których mowa w art. 36-39 ustawy </w:t>
      </w:r>
      <w:r w:rsidR="00D27FC9" w:rsidRPr="005F0A1A">
        <w:rPr>
          <w:rFonts w:ascii="Arial" w:hAnsi="Arial" w:cs="Arial"/>
          <w:sz w:val="22"/>
          <w:szCs w:val="22"/>
        </w:rPr>
        <w:t xml:space="preserve">dnia 29 sierpnia 1997 r. </w:t>
      </w:r>
      <w:r w:rsidRPr="005F0A1A">
        <w:rPr>
          <w:rFonts w:ascii="Arial" w:hAnsi="Arial" w:cs="Arial"/>
          <w:sz w:val="22"/>
          <w:szCs w:val="22"/>
        </w:rPr>
        <w:t>o ochronie danych osobowych oraz w rozporządzeniu MSWiA.</w:t>
      </w:r>
    </w:p>
    <w:p w14:paraId="232F9964"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41C592E" w14:textId="75026546"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Zakres danych osobowych powierzanych przez Beneficjent</w:t>
      </w:r>
      <w:r w:rsidR="000556F0">
        <w:rPr>
          <w:rFonts w:ascii="Arial" w:hAnsi="Arial" w:cs="Arial"/>
          <w:sz w:val="22"/>
          <w:szCs w:val="22"/>
        </w:rPr>
        <w:t>a</w:t>
      </w:r>
      <w:r w:rsidRPr="005F0A1A">
        <w:rPr>
          <w:rFonts w:ascii="Arial" w:hAnsi="Arial" w:cs="Arial"/>
          <w:sz w:val="22"/>
          <w:szCs w:val="22"/>
        </w:rPr>
        <w:t xml:space="preserve"> podmiotom, o których mowa w ust. 9 został określony w załączniku nr </w:t>
      </w:r>
      <w:r w:rsidR="00CE2626" w:rsidRPr="005F0A1A">
        <w:rPr>
          <w:rFonts w:ascii="Arial" w:hAnsi="Arial" w:cs="Arial"/>
          <w:sz w:val="22"/>
          <w:szCs w:val="22"/>
        </w:rPr>
        <w:t>2</w:t>
      </w:r>
      <w:r w:rsidRPr="005F0A1A">
        <w:rPr>
          <w:rFonts w:ascii="Arial" w:hAnsi="Arial" w:cs="Arial"/>
          <w:sz w:val="22"/>
          <w:szCs w:val="22"/>
        </w:rPr>
        <w:t>.</w:t>
      </w:r>
    </w:p>
    <w:p w14:paraId="7E964154"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65552B06" w14:textId="39FD5342" w:rsidR="00C32400" w:rsidRPr="005F0A1A" w:rsidRDefault="00176913" w:rsidP="00937046">
      <w:pPr>
        <w:pStyle w:val="Akapitzlist"/>
        <w:numPr>
          <w:ilvl w:val="0"/>
          <w:numId w:val="53"/>
        </w:numPr>
        <w:jc w:val="both"/>
        <w:rPr>
          <w:rFonts w:ascii="Arial" w:hAnsi="Arial" w:cs="Arial"/>
          <w:sz w:val="22"/>
          <w:szCs w:val="22"/>
        </w:rPr>
      </w:pPr>
      <w:r w:rsidRPr="005F0A1A">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0F607A98"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umowy.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do umowy,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 xml:space="preserve">8 </w:t>
      </w:r>
      <w:r w:rsidRPr="005F0A1A">
        <w:rPr>
          <w:rFonts w:ascii="Arial" w:hAnsi="Arial" w:cs="Arial"/>
          <w:sz w:val="22"/>
          <w:szCs w:val="22"/>
        </w:rPr>
        <w:t xml:space="preserve">. </w:t>
      </w:r>
    </w:p>
    <w:p w14:paraId="034BE4E6" w14:textId="56DE1A58"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Imienne upoważnienia, o których mowa w ust. 13 są ważne do dnia odwołania, nie dłużej jednak niż do dnia, o którym mowa w § </w:t>
      </w:r>
      <w:r w:rsidR="00073041">
        <w:rPr>
          <w:rFonts w:ascii="Arial" w:hAnsi="Arial" w:cs="Arial"/>
          <w:sz w:val="22"/>
          <w:szCs w:val="22"/>
        </w:rPr>
        <w:t>18</w:t>
      </w:r>
      <w:r w:rsidR="001957C4" w:rsidRPr="005F0A1A">
        <w:rPr>
          <w:rFonts w:ascii="Arial" w:hAnsi="Arial" w:cs="Arial"/>
          <w:sz w:val="22"/>
          <w:szCs w:val="22"/>
        </w:rPr>
        <w:t xml:space="preserve">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073041">
        <w:rPr>
          <w:rFonts w:ascii="Arial" w:hAnsi="Arial" w:cs="Arial"/>
          <w:sz w:val="22"/>
          <w:szCs w:val="22"/>
        </w:rPr>
        <w:t>18</w:t>
      </w:r>
      <w:r w:rsidR="00FC164B" w:rsidRPr="005F0A1A">
        <w:rPr>
          <w:rFonts w:ascii="Arial" w:hAnsi="Arial" w:cs="Arial"/>
          <w:sz w:val="22"/>
          <w:szCs w:val="22"/>
        </w:rPr>
        <w:t xml:space="preserve">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11991091"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prowadzi ewidencję osób upoważnionych do przetwarzania danych osobowych w związku z wykonywaniem umowy.</w:t>
      </w:r>
    </w:p>
    <w:p w14:paraId="381D4952"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dalszego umocowywania podmiotów, o których mowa w ust. 9, do wydawania oraz odwoływania osobom, o których mowa w ust. 12, upoważnień do przetwarzania danych osobowych w </w:t>
      </w:r>
      <w:r w:rsidRPr="005F0A1A">
        <w:rPr>
          <w:rFonts w:ascii="Arial" w:hAnsi="Arial" w:cs="Arial"/>
          <w:sz w:val="22"/>
          <w:szCs w:val="22"/>
        </w:rPr>
        <w:lastRenderedPageBreak/>
        <w:t>zbiorze, o którym mowa w ust. 2 pkt 1. W takim wypadku stosuje się odpowiednie postanowienia dotyczące Beneficjentów w tym zakresie. Upoważnienia do przetwarzania danych osobowych w zbiorze, o którym mowa w ust. 2 pkt 2, wydaje wyłącznie Powierzający.</w:t>
      </w:r>
    </w:p>
    <w:p w14:paraId="56929392"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50343E80"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7F4E9501"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5F0A1A">
        <w:rPr>
          <w:rFonts w:ascii="Arial" w:hAnsi="Arial" w:cs="Arial"/>
          <w:sz w:val="22"/>
          <w:szCs w:val="22"/>
        </w:rPr>
        <w:t xml:space="preserve">dnia 29 sierpnia 1997 r. </w:t>
      </w:r>
      <w:r w:rsidRPr="005F0A1A">
        <w:rPr>
          <w:rFonts w:ascii="Arial" w:hAnsi="Arial" w:cs="Arial"/>
          <w:sz w:val="22"/>
          <w:szCs w:val="22"/>
        </w:rPr>
        <w:t>o ochronie danych osobowych.</w:t>
      </w:r>
    </w:p>
    <w:p w14:paraId="04B745C5"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05FC5A88"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3D29BD37"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54CCE76"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6E99326C"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063043DC"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4A814AF"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5F0A1A">
        <w:rPr>
          <w:rFonts w:ascii="Arial" w:hAnsi="Arial" w:cs="Arial"/>
          <w:sz w:val="22"/>
          <w:szCs w:val="22"/>
        </w:rPr>
        <w:t xml:space="preserve">dnia 29 sierpnia 1997 r. </w:t>
      </w:r>
      <w:r w:rsidRPr="005F0A1A">
        <w:rPr>
          <w:rFonts w:ascii="Arial" w:hAnsi="Arial" w:cs="Arial"/>
          <w:sz w:val="22"/>
          <w:szCs w:val="22"/>
        </w:rPr>
        <w:t>o ochronie danych osobowych i rozporządzeniem MSWiA, oraz z niniejszą umową.</w:t>
      </w:r>
      <w:r w:rsidRPr="005F0A1A">
        <w:rPr>
          <w:rFonts w:ascii="Arial" w:hAnsi="Arial" w:cs="Arial"/>
          <w:bCs/>
          <w:sz w:val="22"/>
          <w:szCs w:val="22"/>
        </w:rPr>
        <w:t xml:space="preserve"> Zawiadomienie o zamiarze przeprowadzenia kontroli powinno być przekazane podmiotowi kontrolowanemu co najmniej 5 dni roboczych przed rozpoczęciem kontroli</w:t>
      </w:r>
      <w:r w:rsidRPr="005F0A1A">
        <w:rPr>
          <w:rFonts w:ascii="Arial" w:hAnsi="Arial" w:cs="Arial"/>
          <w:sz w:val="22"/>
          <w:szCs w:val="22"/>
        </w:rPr>
        <w:t>.</w:t>
      </w:r>
    </w:p>
    <w:p w14:paraId="3F2E352C"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w:t>
      </w:r>
      <w:r w:rsidR="00170EBC" w:rsidRPr="005F0A1A">
        <w:rPr>
          <w:rFonts w:ascii="Arial" w:hAnsi="Arial" w:cs="Arial"/>
          <w:sz w:val="22"/>
          <w:szCs w:val="22"/>
        </w:rPr>
        <w:t xml:space="preserve">dnia 29 sierpnia 1997 r. </w:t>
      </w:r>
      <w:r w:rsidRPr="005F0A1A">
        <w:rPr>
          <w:rFonts w:ascii="Arial" w:hAnsi="Arial" w:cs="Arial"/>
          <w:sz w:val="22"/>
          <w:szCs w:val="22"/>
        </w:rPr>
        <w:t>o ochronie danych osobowych, z rozporządzenia MSWiA lub z niniejszej umowy, Beneficjent umożliwi Instytucji Pośredniczącej, Powierzającemu lub podmiotom przez nie upoważnionym dokonanie niezapowiedzianej kontroli, w celu określonym w ust. 23.</w:t>
      </w:r>
    </w:p>
    <w:p w14:paraId="6ABAAA47" w14:textId="77777777" w:rsidR="00C32400" w:rsidRPr="005F0A1A" w:rsidRDefault="00176913" w:rsidP="00937046">
      <w:pPr>
        <w:numPr>
          <w:ilvl w:val="0"/>
          <w:numId w:val="53"/>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16236912" w14:textId="67D2855A" w:rsidR="00E00154" w:rsidRPr="00A72A8A" w:rsidRDefault="00176913" w:rsidP="00A72A8A">
      <w:pPr>
        <w:tabs>
          <w:tab w:val="left" w:pos="709"/>
        </w:tabs>
        <w:spacing w:before="60"/>
        <w:ind w:left="709" w:hanging="283"/>
        <w:jc w:val="both"/>
        <w:rPr>
          <w:rFonts w:ascii="Arial" w:hAnsi="Arial" w:cs="Arial"/>
          <w:sz w:val="22"/>
          <w:szCs w:val="22"/>
        </w:rPr>
      </w:pPr>
      <w:r w:rsidRPr="00A72A8A">
        <w:rPr>
          <w:rFonts w:ascii="Arial" w:hAnsi="Arial" w:cs="Arial"/>
          <w:sz w:val="22"/>
          <w:szCs w:val="22"/>
        </w:rPr>
        <w:t>1) wstępu, w godzinach pracy Beneficjenta, za okazaniem imiennego upoważnienia,</w:t>
      </w:r>
      <w:r w:rsidR="002E04A3" w:rsidRPr="00A72A8A">
        <w:rPr>
          <w:rFonts w:ascii="Arial" w:hAnsi="Arial" w:cs="Arial"/>
          <w:sz w:val="22"/>
          <w:szCs w:val="22"/>
        </w:rPr>
        <w:t xml:space="preserve"> </w:t>
      </w:r>
      <w:r w:rsidRPr="00A72A8A">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A72A8A">
        <w:rPr>
          <w:rFonts w:ascii="Arial" w:hAnsi="Arial" w:cs="Arial"/>
          <w:sz w:val="22"/>
          <w:szCs w:val="22"/>
        </w:rPr>
        <w:t xml:space="preserve"> </w:t>
      </w:r>
      <w:r w:rsidRPr="00A72A8A">
        <w:rPr>
          <w:rFonts w:ascii="Arial" w:hAnsi="Arial" w:cs="Arial"/>
          <w:sz w:val="22"/>
          <w:szCs w:val="22"/>
        </w:rPr>
        <w:t xml:space="preserve">i przeprowadzenia niezbędnych badań lub innych czynności kontrolnych w celu oceny zgodności przetwarzania danych osobowych z ustawą </w:t>
      </w:r>
      <w:r w:rsidR="004952C6" w:rsidRPr="00A72A8A">
        <w:rPr>
          <w:rFonts w:ascii="Arial" w:hAnsi="Arial" w:cs="Arial"/>
          <w:sz w:val="22"/>
          <w:szCs w:val="22"/>
        </w:rPr>
        <w:t xml:space="preserve">dnia 29 sierpnia 1997 r. </w:t>
      </w:r>
      <w:r w:rsidRPr="00A72A8A">
        <w:rPr>
          <w:rFonts w:ascii="Arial" w:hAnsi="Arial" w:cs="Arial"/>
          <w:sz w:val="22"/>
          <w:szCs w:val="22"/>
        </w:rPr>
        <w:t>o ochronie danych osobowych, rozporządzeniem MSWiA oraz niniejszą umową;</w:t>
      </w:r>
    </w:p>
    <w:p w14:paraId="67829401" w14:textId="1252C1C3" w:rsidR="00E00154" w:rsidRPr="00A72A8A" w:rsidRDefault="00176913" w:rsidP="00A72A8A">
      <w:pPr>
        <w:tabs>
          <w:tab w:val="left" w:pos="709"/>
        </w:tabs>
        <w:spacing w:before="60"/>
        <w:ind w:left="709" w:hanging="283"/>
        <w:jc w:val="both"/>
        <w:rPr>
          <w:rFonts w:ascii="Arial" w:hAnsi="Arial" w:cs="Arial"/>
          <w:sz w:val="22"/>
          <w:szCs w:val="22"/>
        </w:rPr>
      </w:pPr>
      <w:r w:rsidRPr="00A72A8A">
        <w:rPr>
          <w:rFonts w:ascii="Arial" w:hAnsi="Arial" w:cs="Arial"/>
          <w:sz w:val="22"/>
          <w:szCs w:val="22"/>
        </w:rPr>
        <w:lastRenderedPageBreak/>
        <w:t>2) żądać złożenia pisemnych lub ustnych wyjaśnień przez osoby upoważnione do przetwarzania danych osobowych w zakresie niezbędnym do ustalenia stanu faktycznego;</w:t>
      </w:r>
    </w:p>
    <w:p w14:paraId="1774DA9C" w14:textId="0BE0172E" w:rsidR="00E00154" w:rsidRPr="00A72A8A" w:rsidRDefault="00176913" w:rsidP="00A72A8A">
      <w:pPr>
        <w:tabs>
          <w:tab w:val="left" w:pos="709"/>
        </w:tabs>
        <w:spacing w:before="60"/>
        <w:ind w:left="709" w:hanging="283"/>
        <w:jc w:val="both"/>
        <w:rPr>
          <w:rFonts w:ascii="Arial" w:hAnsi="Arial" w:cs="Arial"/>
          <w:sz w:val="22"/>
          <w:szCs w:val="22"/>
        </w:rPr>
      </w:pPr>
      <w:r w:rsidRPr="00A72A8A">
        <w:rPr>
          <w:rFonts w:ascii="Arial" w:hAnsi="Arial" w:cs="Arial"/>
          <w:sz w:val="22"/>
          <w:szCs w:val="22"/>
        </w:rPr>
        <w:t>3) wglądu do wszelkich dokumentów i wszelkich danych mających bezpośredni związek z przedmiotem kontroli oraz sporządzania ich kopii;</w:t>
      </w:r>
    </w:p>
    <w:p w14:paraId="78F349E4" w14:textId="2EE6022C" w:rsidR="00C32400" w:rsidRPr="00A72A8A" w:rsidRDefault="00176913" w:rsidP="00A72A8A">
      <w:pPr>
        <w:tabs>
          <w:tab w:val="left" w:pos="709"/>
        </w:tabs>
        <w:spacing w:before="60"/>
        <w:ind w:left="709" w:hanging="283"/>
        <w:jc w:val="both"/>
        <w:rPr>
          <w:rFonts w:ascii="Arial" w:hAnsi="Arial" w:cs="Arial"/>
          <w:sz w:val="22"/>
          <w:szCs w:val="22"/>
        </w:rPr>
      </w:pPr>
      <w:r w:rsidRPr="00A72A8A">
        <w:rPr>
          <w:rFonts w:ascii="Arial" w:hAnsi="Arial" w:cs="Arial"/>
          <w:sz w:val="22"/>
          <w:szCs w:val="22"/>
        </w:rPr>
        <w:t>4) przeprowadzania oględzin urządzeń, nośników oraz systemu informatycznego służącego do przetwarzania danych osobowych.</w:t>
      </w:r>
    </w:p>
    <w:p w14:paraId="2866AB03" w14:textId="77777777" w:rsidR="00C32400" w:rsidRPr="005F0A1A" w:rsidRDefault="00176913" w:rsidP="00937046">
      <w:pPr>
        <w:numPr>
          <w:ilvl w:val="0"/>
          <w:numId w:val="53"/>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7FF4F47A" w14:textId="77777777" w:rsidR="00A0115F" w:rsidRPr="005F0A1A" w:rsidRDefault="00A0115F" w:rsidP="00937046">
      <w:pPr>
        <w:numPr>
          <w:ilvl w:val="0"/>
          <w:numId w:val="53"/>
        </w:numPr>
        <w:spacing w:before="60"/>
        <w:jc w:val="both"/>
        <w:rPr>
          <w:rFonts w:ascii="Arial" w:hAnsi="Arial" w:cs="Arial"/>
          <w:sz w:val="22"/>
          <w:szCs w:val="22"/>
        </w:rPr>
      </w:pPr>
      <w:r w:rsidRPr="005F0A1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53EE2B" w14:textId="77777777" w:rsidR="00A0115F" w:rsidRPr="005F0A1A" w:rsidRDefault="00A0115F"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rażącego naruszenia przez Beneficjenta postanowienia niniejszej Umowy;</w:t>
      </w:r>
    </w:p>
    <w:p w14:paraId="75E4DF94" w14:textId="22EB8B61" w:rsidR="00A0115F" w:rsidRPr="005F0A1A" w:rsidRDefault="00A0115F"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862299F" w14:textId="77777777" w:rsidR="00A0115F" w:rsidRPr="005F0A1A" w:rsidRDefault="00D35D84"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18E3B884" w14:textId="77777777" w:rsidR="00D35D84" w:rsidRPr="005F0A1A" w:rsidRDefault="00D35D84"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wszczęcia postępowania sądowego przeciw Wykonawcy w związku z naruszeniem ochrony danych osobowych.</w:t>
      </w:r>
    </w:p>
    <w:p w14:paraId="732A6E2D" w14:textId="77777777" w:rsidR="006D757A" w:rsidRPr="005F0A1A" w:rsidRDefault="006D757A" w:rsidP="00937046">
      <w:pPr>
        <w:pStyle w:val="Akapitzlist"/>
        <w:numPr>
          <w:ilvl w:val="0"/>
          <w:numId w:val="53"/>
        </w:numPr>
        <w:jc w:val="both"/>
        <w:rPr>
          <w:rFonts w:ascii="Arial" w:hAnsi="Arial" w:cs="Arial"/>
          <w:sz w:val="22"/>
          <w:szCs w:val="22"/>
        </w:rPr>
      </w:pPr>
      <w:r w:rsidRPr="005F0A1A">
        <w:rPr>
          <w:rFonts w:ascii="Arial" w:hAnsi="Arial" w:cs="Arial"/>
          <w:sz w:val="22"/>
          <w:szCs w:val="22"/>
        </w:rPr>
        <w:t>Wszelkie decyzje dotyczące przetwarzania danych osobowych, odbiegających od ustaleń zawartych w niniejszej umowie, powinny być przekazywane drugiej stronie w formie pisemnej pod rygorem ich nieważności.</w:t>
      </w:r>
    </w:p>
    <w:p w14:paraId="3DD1A677" w14:textId="77777777" w:rsidR="006D757A" w:rsidRPr="003649E9" w:rsidRDefault="00D35D84" w:rsidP="00672B59">
      <w:pPr>
        <w:pStyle w:val="Akapitzlist"/>
        <w:numPr>
          <w:ilvl w:val="0"/>
          <w:numId w:val="53"/>
        </w:numPr>
        <w:spacing w:before="60"/>
        <w:ind w:left="357" w:hanging="357"/>
        <w:jc w:val="both"/>
        <w:rPr>
          <w:rFonts w:ascii="Arial" w:hAnsi="Arial" w:cs="Arial"/>
          <w:i/>
          <w:sz w:val="22"/>
          <w:szCs w:val="22"/>
        </w:rPr>
      </w:pPr>
      <w:r w:rsidRPr="005F0A1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04F00AF7" w14:textId="77777777" w:rsidR="003649E9" w:rsidRPr="00672B59" w:rsidRDefault="003649E9" w:rsidP="003649E9">
      <w:pPr>
        <w:pStyle w:val="Akapitzlist"/>
        <w:spacing w:before="60"/>
        <w:ind w:left="360"/>
        <w:jc w:val="both"/>
        <w:rPr>
          <w:rFonts w:ascii="Arial" w:hAnsi="Arial" w:cs="Arial"/>
          <w:sz w:val="22"/>
          <w:szCs w:val="22"/>
        </w:rPr>
      </w:pPr>
    </w:p>
    <w:p w14:paraId="4EC66E20" w14:textId="77777777" w:rsidR="00E15172" w:rsidRPr="005F0A1A" w:rsidRDefault="00E15172" w:rsidP="00E70096">
      <w:pPr>
        <w:pStyle w:val="Nagwek2"/>
      </w:pPr>
      <w:r w:rsidRPr="005F0A1A">
        <w:t>Obowiązki informacyjne</w:t>
      </w:r>
    </w:p>
    <w:p w14:paraId="2D7B97A5" w14:textId="654C1D34" w:rsidR="008F7D17" w:rsidRDefault="00E15172" w:rsidP="003649E9">
      <w:pPr>
        <w:pStyle w:val="Nagwek3"/>
      </w:pPr>
      <w:r w:rsidRPr="005F0A1A">
        <w:t xml:space="preserve">§ </w:t>
      </w:r>
      <w:r w:rsidR="00073041">
        <w:t>21</w:t>
      </w:r>
    </w:p>
    <w:p w14:paraId="07E14CB2" w14:textId="77777777" w:rsidR="003649E9" w:rsidRPr="003649E9" w:rsidRDefault="003649E9" w:rsidP="003649E9"/>
    <w:p w14:paraId="79755C7F" w14:textId="77777777" w:rsidR="0015503F" w:rsidRPr="005F0A1A" w:rsidRDefault="0015503F" w:rsidP="00937046">
      <w:pPr>
        <w:numPr>
          <w:ilvl w:val="0"/>
          <w:numId w:val="40"/>
        </w:numPr>
        <w:spacing w:before="60"/>
        <w:ind w:left="426" w:hanging="426"/>
        <w:jc w:val="both"/>
        <w:rPr>
          <w:rFonts w:ascii="Arial" w:hAnsi="Arial" w:cs="Arial"/>
          <w:sz w:val="22"/>
          <w:szCs w:val="22"/>
        </w:rPr>
      </w:pPr>
      <w:r w:rsidRPr="005F0A1A">
        <w:rPr>
          <w:rFonts w:ascii="Arial" w:hAnsi="Arial" w:cs="Arial"/>
          <w:sz w:val="22"/>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266A5FE3" w14:textId="77777777" w:rsidR="0015503F" w:rsidRDefault="0015503F" w:rsidP="00937046">
      <w:pPr>
        <w:numPr>
          <w:ilvl w:val="0"/>
          <w:numId w:val="40"/>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69480D85" w14:textId="77777777" w:rsidR="003649E9" w:rsidRDefault="003649E9" w:rsidP="003649E9">
      <w:pPr>
        <w:spacing w:before="60"/>
        <w:ind w:left="426"/>
        <w:jc w:val="both"/>
        <w:rPr>
          <w:rFonts w:ascii="Arial" w:hAnsi="Arial" w:cs="Arial"/>
          <w:sz w:val="22"/>
          <w:szCs w:val="22"/>
        </w:rPr>
      </w:pPr>
    </w:p>
    <w:p w14:paraId="7E25F3C5" w14:textId="77777777" w:rsidR="00E15172" w:rsidRPr="005F0A1A" w:rsidRDefault="00E15172" w:rsidP="00E70096">
      <w:pPr>
        <w:pStyle w:val="Nagwek2"/>
        <w:rPr>
          <w:vertAlign w:val="superscript"/>
        </w:rPr>
      </w:pPr>
      <w:r w:rsidRPr="005F0A1A">
        <w:t xml:space="preserve">Prawa autorskie </w:t>
      </w:r>
    </w:p>
    <w:p w14:paraId="1105C5BB" w14:textId="63B85C3A" w:rsidR="00E15172" w:rsidRDefault="00E15172" w:rsidP="003649E9">
      <w:pPr>
        <w:pStyle w:val="Nagwek3"/>
      </w:pPr>
      <w:r w:rsidRPr="005F0A1A">
        <w:t xml:space="preserve">§ </w:t>
      </w:r>
      <w:r w:rsidR="00073041">
        <w:t>22</w:t>
      </w:r>
    </w:p>
    <w:p w14:paraId="0C3BA4C0" w14:textId="77777777" w:rsidR="003649E9" w:rsidRPr="003649E9" w:rsidRDefault="003649E9" w:rsidP="003649E9"/>
    <w:p w14:paraId="257F3F79" w14:textId="7AE7F90C" w:rsidR="00E15172" w:rsidRPr="005F0A1A" w:rsidRDefault="00E15172" w:rsidP="00937046">
      <w:pPr>
        <w:numPr>
          <w:ilvl w:val="0"/>
          <w:numId w:val="30"/>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rojektu, z jednoczesnym udzieleniem licencji na rzecz beneficjenta na korzystanie z ww. utworów. Umowa, o której mowa w zdaniu pierwszym zawierana jest na pisemny wniosek Instytucji Pośredniczącej w ramach kwoty, o której mowa w § 2.</w:t>
      </w:r>
    </w:p>
    <w:p w14:paraId="1DB2C2B3" w14:textId="77777777" w:rsidR="00E15172" w:rsidRDefault="00E15172" w:rsidP="00937046">
      <w:pPr>
        <w:numPr>
          <w:ilvl w:val="0"/>
          <w:numId w:val="30"/>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B303539" w14:textId="77777777" w:rsidR="00E70096" w:rsidRDefault="00E70096" w:rsidP="00E70096">
      <w:pPr>
        <w:spacing w:before="60"/>
        <w:ind w:left="357"/>
        <w:jc w:val="both"/>
        <w:rPr>
          <w:rFonts w:ascii="Arial" w:hAnsi="Arial" w:cs="Arial"/>
          <w:sz w:val="22"/>
          <w:szCs w:val="22"/>
        </w:rPr>
      </w:pPr>
    </w:p>
    <w:p w14:paraId="061579B3" w14:textId="77777777" w:rsidR="008F7D17" w:rsidRPr="005F0A1A" w:rsidRDefault="008F7D17" w:rsidP="00E70096">
      <w:pPr>
        <w:pStyle w:val="Nagwek2"/>
      </w:pPr>
      <w:r w:rsidRPr="005F0A1A">
        <w:lastRenderedPageBreak/>
        <w:t>Zmiany w Projekcie</w:t>
      </w:r>
    </w:p>
    <w:p w14:paraId="00EA8B9E" w14:textId="32F11A60" w:rsidR="008F7D17" w:rsidRPr="00E70096" w:rsidRDefault="008F7D17" w:rsidP="00E70096">
      <w:pPr>
        <w:pStyle w:val="Nagwek2"/>
      </w:pPr>
      <w:r w:rsidRPr="00E70096">
        <w:t xml:space="preserve">§ </w:t>
      </w:r>
      <w:r w:rsidR="00073041" w:rsidRPr="00E70096">
        <w:t>23</w:t>
      </w:r>
    </w:p>
    <w:p w14:paraId="537691C4" w14:textId="77777777" w:rsidR="00E70096" w:rsidRPr="00E70096" w:rsidRDefault="00E70096" w:rsidP="00E70096">
      <w:pPr>
        <w:rPr>
          <w:lang w:eastAsia="en-US"/>
        </w:rPr>
      </w:pPr>
    </w:p>
    <w:p w14:paraId="40FAD9BB" w14:textId="6FF21B94" w:rsidR="002C0239" w:rsidRDefault="008F7D17" w:rsidP="00937046">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w:t>
      </w:r>
      <w:r w:rsidR="009D10E9">
        <w:rPr>
          <w:rFonts w:ascii="Arial" w:hAnsi="Arial" w:cs="Arial"/>
          <w:sz w:val="22"/>
          <w:szCs w:val="22"/>
        </w:rPr>
        <w:t>cej w terminie 15 dni roboczych</w:t>
      </w:r>
      <w:r w:rsidRPr="005F0A1A">
        <w:rPr>
          <w:rFonts w:ascii="Arial" w:hAnsi="Arial" w:cs="Arial"/>
          <w:sz w:val="22"/>
          <w:szCs w:val="22"/>
        </w:rPr>
        <w:t>. Akceptacja,</w:t>
      </w:r>
      <w:r w:rsidR="00A63C34" w:rsidRPr="005F0A1A">
        <w:rPr>
          <w:rFonts w:ascii="Arial" w:hAnsi="Arial" w:cs="Arial"/>
          <w:sz w:val="22"/>
          <w:szCs w:val="22"/>
        </w:rPr>
        <w:t xml:space="preserve"> </w:t>
      </w:r>
      <w:r w:rsidRPr="005F0A1A">
        <w:rPr>
          <w:rFonts w:ascii="Arial" w:hAnsi="Arial" w:cs="Arial"/>
          <w:sz w:val="22"/>
          <w:szCs w:val="22"/>
        </w:rPr>
        <w:t>o której mowa w zdaniu pierwszym, dokonywana jest w formie pisemnej i nie wymaga formy aneksu do niniejszej umowy.</w:t>
      </w:r>
    </w:p>
    <w:p w14:paraId="594D2E4E" w14:textId="59B322D1" w:rsidR="00073041" w:rsidRPr="00073041" w:rsidRDefault="00073041" w:rsidP="00540F7A">
      <w:pPr>
        <w:numPr>
          <w:ilvl w:val="6"/>
          <w:numId w:val="13"/>
        </w:numPr>
        <w:tabs>
          <w:tab w:val="clear" w:pos="4680"/>
          <w:tab w:val="num" w:pos="0"/>
          <w:tab w:val="num" w:pos="284"/>
        </w:tabs>
        <w:spacing w:before="60"/>
        <w:ind w:left="0" w:firstLine="0"/>
        <w:jc w:val="both"/>
        <w:rPr>
          <w:rFonts w:ascii="Arial" w:hAnsi="Arial" w:cs="Arial"/>
          <w:sz w:val="22"/>
          <w:szCs w:val="22"/>
        </w:rPr>
      </w:pPr>
      <w:r w:rsidRPr="00073041">
        <w:rPr>
          <w:rFonts w:ascii="Arial" w:hAnsi="Arial" w:cs="Arial"/>
          <w:sz w:val="22"/>
          <w:szCs w:val="22"/>
        </w:rPr>
        <w:t>Zmiany w Projekcie nie mogą dotyczyć zwiększenia kwot, o których mowa w § 4 ust</w:t>
      </w:r>
      <w:r w:rsidR="008A7EC6">
        <w:rPr>
          <w:rFonts w:ascii="Arial" w:hAnsi="Arial" w:cs="Arial"/>
          <w:sz w:val="22"/>
          <w:szCs w:val="22"/>
        </w:rPr>
        <w:t>.</w:t>
      </w:r>
      <w:r w:rsidRPr="00073041">
        <w:rPr>
          <w:rFonts w:ascii="Arial" w:hAnsi="Arial" w:cs="Arial"/>
          <w:sz w:val="22"/>
          <w:szCs w:val="22"/>
        </w:rPr>
        <w:t xml:space="preserve"> 5-7</w:t>
      </w:r>
      <w:r>
        <w:rPr>
          <w:rFonts w:ascii="Arial" w:hAnsi="Arial" w:cs="Arial"/>
          <w:sz w:val="22"/>
          <w:szCs w:val="22"/>
        </w:rPr>
        <w:t>.</w:t>
      </w:r>
    </w:p>
    <w:p w14:paraId="2F3BCC83" w14:textId="77777777" w:rsidR="008F7D17" w:rsidRPr="005F0A1A" w:rsidRDefault="008F7D17"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24217F4E" w14:textId="77777777" w:rsidR="008F7D17" w:rsidRPr="005F0A1A" w:rsidRDefault="008F7D17"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21F4CD6" w14:textId="7A389C30" w:rsidR="00972F7A" w:rsidRDefault="00972F7A"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772A5">
        <w:rPr>
          <w:rFonts w:ascii="Arial" w:hAnsi="Arial" w:cs="Arial"/>
          <w:sz w:val="22"/>
          <w:szCs w:val="22"/>
        </w:rPr>
        <w:t>Instytucji Pośredniczącej</w:t>
      </w:r>
      <w:r w:rsidRPr="005F0A1A">
        <w:rPr>
          <w:rFonts w:ascii="Arial" w:hAnsi="Arial" w:cs="Arial"/>
          <w:sz w:val="22"/>
          <w:szCs w:val="22"/>
        </w:rPr>
        <w:t>.</w:t>
      </w:r>
    </w:p>
    <w:p w14:paraId="3F87AB8B" w14:textId="77777777" w:rsidR="00F92A0C" w:rsidRDefault="00F92A0C" w:rsidP="00F92A0C">
      <w:pPr>
        <w:spacing w:before="60"/>
        <w:ind w:left="284"/>
        <w:jc w:val="both"/>
        <w:rPr>
          <w:rFonts w:ascii="Arial" w:hAnsi="Arial" w:cs="Arial"/>
          <w:sz w:val="22"/>
          <w:szCs w:val="22"/>
        </w:rPr>
      </w:pPr>
    </w:p>
    <w:p w14:paraId="204DAA99" w14:textId="77777777" w:rsidR="00A137A1" w:rsidRPr="005F0A1A" w:rsidRDefault="00A137A1" w:rsidP="00E70096">
      <w:pPr>
        <w:pStyle w:val="Nagwek2"/>
      </w:pPr>
      <w:r w:rsidRPr="005F0A1A">
        <w:t>Reguła proporcjonalności</w:t>
      </w:r>
    </w:p>
    <w:p w14:paraId="5E967471" w14:textId="16CA0978" w:rsidR="00A137A1" w:rsidRDefault="00A137A1" w:rsidP="003649E9">
      <w:pPr>
        <w:pStyle w:val="Nagwek3"/>
      </w:pPr>
      <w:r w:rsidRPr="005F0A1A">
        <w:t xml:space="preserve">§ </w:t>
      </w:r>
      <w:r w:rsidR="005354F2">
        <w:t>24</w:t>
      </w:r>
    </w:p>
    <w:p w14:paraId="52CCC2FF" w14:textId="77777777" w:rsidR="00F92A0C" w:rsidRPr="00F92A0C" w:rsidRDefault="00F92A0C" w:rsidP="00F92A0C"/>
    <w:p w14:paraId="4CFDEA1E" w14:textId="57361ECD" w:rsidR="00A137A1" w:rsidRPr="005F0A1A"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Projekt rozliczany jest na etapie końcowego wniosku o płatność pod względem finansowym, proporcjonalnie do stopnia osiągnięcia założeń merytorycznych określonych we </w:t>
      </w:r>
      <w:r w:rsidR="00C42763" w:rsidRPr="005F0A1A">
        <w:rPr>
          <w:rFonts w:ascii="Arial" w:hAnsi="Arial" w:cs="Arial"/>
          <w:sz w:val="22"/>
          <w:szCs w:val="22"/>
        </w:rPr>
        <w:t>W</w:t>
      </w:r>
      <w:r w:rsidRPr="005F0A1A">
        <w:rPr>
          <w:rFonts w:ascii="Arial" w:hAnsi="Arial" w:cs="Arial"/>
          <w:sz w:val="22"/>
          <w:szCs w:val="22"/>
        </w:rPr>
        <w:t>niosku</w:t>
      </w:r>
      <w:r w:rsidR="00FA7CC2" w:rsidRPr="005F0A1A">
        <w:rPr>
          <w:rFonts w:ascii="Arial" w:hAnsi="Arial" w:cs="Arial"/>
          <w:sz w:val="22"/>
          <w:szCs w:val="22"/>
        </w:rPr>
        <w:t xml:space="preserve"> </w:t>
      </w:r>
      <w:r w:rsidRPr="005F0A1A">
        <w:rPr>
          <w:rFonts w:ascii="Arial" w:hAnsi="Arial" w:cs="Arial"/>
          <w:sz w:val="22"/>
          <w:szCs w:val="22"/>
        </w:rPr>
        <w:t>o</w:t>
      </w:r>
      <w:r w:rsidR="00294FD2" w:rsidRPr="005F0A1A">
        <w:rPr>
          <w:rFonts w:ascii="Arial" w:hAnsi="Arial" w:cs="Arial"/>
          <w:sz w:val="22"/>
          <w:szCs w:val="22"/>
        </w:rPr>
        <w:t xml:space="preserve"> </w:t>
      </w:r>
      <w:r w:rsidRPr="005F0A1A">
        <w:rPr>
          <w:rFonts w:ascii="Arial" w:hAnsi="Arial" w:cs="Arial"/>
          <w:sz w:val="22"/>
          <w:szCs w:val="22"/>
        </w:rPr>
        <w:t xml:space="preserve">dofinansowanie </w:t>
      </w:r>
      <w:r w:rsidR="00C42763" w:rsidRPr="005F0A1A">
        <w:rPr>
          <w:rFonts w:ascii="Arial" w:hAnsi="Arial" w:cs="Arial"/>
          <w:sz w:val="22"/>
          <w:szCs w:val="22"/>
        </w:rPr>
        <w:t>P</w:t>
      </w:r>
      <w:r w:rsidRPr="005F0A1A">
        <w:rPr>
          <w:rFonts w:ascii="Arial" w:hAnsi="Arial" w:cs="Arial"/>
          <w:sz w:val="22"/>
          <w:szCs w:val="22"/>
        </w:rPr>
        <w:t xml:space="preserve">rojektu. Reguła proporcjonalności weryfikowana jest przez IP według stanu na zakończenie realizacji </w:t>
      </w:r>
      <w:r w:rsidR="00F60BB1" w:rsidRPr="005F0A1A">
        <w:rPr>
          <w:rFonts w:ascii="Arial" w:hAnsi="Arial" w:cs="Arial"/>
          <w:sz w:val="22"/>
          <w:szCs w:val="22"/>
        </w:rPr>
        <w:t>P</w:t>
      </w:r>
      <w:r w:rsidRPr="005F0A1A">
        <w:rPr>
          <w:rFonts w:ascii="Arial" w:hAnsi="Arial" w:cs="Arial"/>
          <w:sz w:val="22"/>
          <w:szCs w:val="22"/>
        </w:rPr>
        <w:t>rojektu na etapie weryfikacji końcowego wniosku o płatność.</w:t>
      </w:r>
    </w:p>
    <w:p w14:paraId="030691F0" w14:textId="64234082" w:rsidR="001108F0" w:rsidRPr="00F92A0C" w:rsidRDefault="00A137A1" w:rsidP="00F92A0C">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r w:rsidR="00F92A0C">
        <w:rPr>
          <w:rFonts w:ascii="Arial" w:hAnsi="Arial" w:cs="Arial"/>
          <w:sz w:val="22"/>
          <w:szCs w:val="22"/>
        </w:rPr>
        <w:t xml:space="preserve"> </w:t>
      </w:r>
      <w:r w:rsidRPr="00F92A0C">
        <w:rPr>
          <w:rFonts w:ascii="Arial" w:hAnsi="Arial" w:cs="Arial"/>
          <w:sz w:val="22"/>
          <w:szCs w:val="22"/>
        </w:rPr>
        <w:t xml:space="preserve">w przypadku niespełnienia kryterium zatwierdzonego przez </w:t>
      </w:r>
      <w:r w:rsidR="00884AD1" w:rsidRPr="00F92A0C">
        <w:rPr>
          <w:rFonts w:ascii="Arial" w:hAnsi="Arial" w:cs="Arial"/>
          <w:sz w:val="22"/>
          <w:szCs w:val="22"/>
        </w:rPr>
        <w:t>K</w:t>
      </w:r>
      <w:r w:rsidRPr="00F92A0C">
        <w:rPr>
          <w:rFonts w:ascii="Arial" w:hAnsi="Arial" w:cs="Arial"/>
          <w:sz w:val="22"/>
          <w:szCs w:val="22"/>
        </w:rPr>
        <w:t xml:space="preserve">omitet </w:t>
      </w:r>
      <w:r w:rsidR="00884AD1" w:rsidRPr="00F92A0C">
        <w:rPr>
          <w:rFonts w:ascii="Arial" w:hAnsi="Arial" w:cs="Arial"/>
          <w:sz w:val="22"/>
          <w:szCs w:val="22"/>
        </w:rPr>
        <w:t>M</w:t>
      </w:r>
      <w:r w:rsidRPr="00F92A0C">
        <w:rPr>
          <w:rFonts w:ascii="Arial" w:hAnsi="Arial" w:cs="Arial"/>
          <w:sz w:val="22"/>
          <w:szCs w:val="22"/>
        </w:rPr>
        <w:t>onitorujący R</w:t>
      </w:r>
      <w:r w:rsidR="005A39AC" w:rsidRPr="00F92A0C">
        <w:rPr>
          <w:rFonts w:ascii="Arial" w:hAnsi="Arial" w:cs="Arial"/>
          <w:sz w:val="22"/>
          <w:szCs w:val="22"/>
        </w:rPr>
        <w:t xml:space="preserve">egionalny </w:t>
      </w:r>
      <w:r w:rsidRPr="00F92A0C">
        <w:rPr>
          <w:rFonts w:ascii="Arial" w:hAnsi="Arial" w:cs="Arial"/>
          <w:sz w:val="22"/>
          <w:szCs w:val="22"/>
        </w:rPr>
        <w:t>P</w:t>
      </w:r>
      <w:r w:rsidR="005A39AC" w:rsidRPr="00F92A0C">
        <w:rPr>
          <w:rFonts w:ascii="Arial" w:hAnsi="Arial" w:cs="Arial"/>
          <w:sz w:val="22"/>
          <w:szCs w:val="22"/>
        </w:rPr>
        <w:t xml:space="preserve">rogram </w:t>
      </w:r>
      <w:r w:rsidRPr="00F92A0C">
        <w:rPr>
          <w:rFonts w:ascii="Arial" w:hAnsi="Arial" w:cs="Arial"/>
          <w:sz w:val="22"/>
          <w:szCs w:val="22"/>
        </w:rPr>
        <w:t>O</w:t>
      </w:r>
      <w:r w:rsidR="005A39AC" w:rsidRPr="00F92A0C">
        <w:rPr>
          <w:rFonts w:ascii="Arial" w:hAnsi="Arial" w:cs="Arial"/>
          <w:sz w:val="22"/>
          <w:szCs w:val="22"/>
        </w:rPr>
        <w:t xml:space="preserve">peracyjny </w:t>
      </w:r>
      <w:r w:rsidRPr="00F92A0C">
        <w:rPr>
          <w:rFonts w:ascii="Arial" w:hAnsi="Arial" w:cs="Arial"/>
          <w:sz w:val="22"/>
          <w:szCs w:val="22"/>
        </w:rPr>
        <w:t xml:space="preserve"> W</w:t>
      </w:r>
      <w:r w:rsidR="005A39AC" w:rsidRPr="00F92A0C">
        <w:rPr>
          <w:rFonts w:ascii="Arial" w:hAnsi="Arial" w:cs="Arial"/>
          <w:sz w:val="22"/>
          <w:szCs w:val="22"/>
        </w:rPr>
        <w:t xml:space="preserve">ojewództwa </w:t>
      </w:r>
      <w:r w:rsidRPr="00F92A0C">
        <w:rPr>
          <w:rFonts w:ascii="Arial" w:hAnsi="Arial" w:cs="Arial"/>
          <w:sz w:val="22"/>
          <w:szCs w:val="22"/>
        </w:rPr>
        <w:t>M</w:t>
      </w:r>
      <w:r w:rsidR="005A39AC" w:rsidRPr="00F92A0C">
        <w:rPr>
          <w:rFonts w:ascii="Arial" w:hAnsi="Arial" w:cs="Arial"/>
          <w:sz w:val="22"/>
          <w:szCs w:val="22"/>
        </w:rPr>
        <w:t>azowieckiego na lata 2014-2020</w:t>
      </w:r>
      <w:r w:rsidRPr="00F92A0C">
        <w:rPr>
          <w:rFonts w:ascii="Arial" w:hAnsi="Arial" w:cs="Arial"/>
          <w:sz w:val="22"/>
          <w:szCs w:val="22"/>
        </w:rPr>
        <w:t>, IP może uzna</w:t>
      </w:r>
      <w:r w:rsidR="00D41B75" w:rsidRPr="00F92A0C">
        <w:rPr>
          <w:rFonts w:ascii="Arial" w:hAnsi="Arial" w:cs="Arial"/>
          <w:sz w:val="22"/>
          <w:szCs w:val="22"/>
        </w:rPr>
        <w:t>ć</w:t>
      </w:r>
      <w:r w:rsidR="00D22C57" w:rsidRPr="00F92A0C">
        <w:rPr>
          <w:rFonts w:ascii="Arial" w:hAnsi="Arial" w:cs="Arial"/>
          <w:sz w:val="22"/>
          <w:szCs w:val="22"/>
        </w:rPr>
        <w:t xml:space="preserve"> w</w:t>
      </w:r>
      <w:r w:rsidRPr="00F92A0C">
        <w:rPr>
          <w:rFonts w:ascii="Arial" w:hAnsi="Arial" w:cs="Arial"/>
          <w:sz w:val="22"/>
          <w:szCs w:val="22"/>
        </w:rPr>
        <w:t xml:space="preserve">szystkie lub odpowiednią część wydatków rozliczonych w ramach </w:t>
      </w:r>
      <w:r w:rsidR="00F60BB1" w:rsidRPr="00F92A0C">
        <w:rPr>
          <w:rFonts w:ascii="Arial" w:hAnsi="Arial" w:cs="Arial"/>
          <w:sz w:val="22"/>
          <w:szCs w:val="22"/>
        </w:rPr>
        <w:t>P</w:t>
      </w:r>
      <w:r w:rsidRPr="00F92A0C">
        <w:rPr>
          <w:rFonts w:ascii="Arial" w:hAnsi="Arial" w:cs="Arial"/>
          <w:sz w:val="22"/>
          <w:szCs w:val="22"/>
        </w:rPr>
        <w:t>rojektu za niekwalifikowalne</w:t>
      </w:r>
      <w:r w:rsidR="00BD6FEA">
        <w:rPr>
          <w:rFonts w:ascii="Arial" w:hAnsi="Arial" w:cs="Arial"/>
          <w:sz w:val="22"/>
          <w:szCs w:val="22"/>
        </w:rPr>
        <w:t>.</w:t>
      </w:r>
      <w:r w:rsidR="001108F0" w:rsidRPr="00F92A0C">
        <w:rPr>
          <w:rFonts w:ascii="Arial" w:hAnsi="Arial" w:cs="Arial"/>
          <w:sz w:val="22"/>
          <w:szCs w:val="22"/>
        </w:rPr>
        <w:t xml:space="preserve"> </w:t>
      </w:r>
    </w:p>
    <w:p w14:paraId="1F335031" w14:textId="5D2C0AE3" w:rsidR="007C07B7" w:rsidRPr="005F0A1A"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I</w:t>
      </w:r>
      <w:r w:rsidR="00FD64B7" w:rsidRPr="005F0A1A">
        <w:rPr>
          <w:rFonts w:ascii="Arial" w:hAnsi="Arial" w:cs="Arial"/>
          <w:sz w:val="22"/>
          <w:szCs w:val="22"/>
        </w:rPr>
        <w:t xml:space="preserve">nstytucja </w:t>
      </w:r>
      <w:r w:rsidRPr="005F0A1A">
        <w:rPr>
          <w:rFonts w:ascii="Arial" w:hAnsi="Arial" w:cs="Arial"/>
          <w:sz w:val="22"/>
          <w:szCs w:val="22"/>
        </w:rPr>
        <w:t>P</w:t>
      </w:r>
      <w:r w:rsidR="00FD64B7" w:rsidRPr="005F0A1A">
        <w:rPr>
          <w:rFonts w:ascii="Arial" w:hAnsi="Arial" w:cs="Arial"/>
          <w:sz w:val="22"/>
          <w:szCs w:val="22"/>
        </w:rPr>
        <w:t>ośrednicząca</w:t>
      </w:r>
      <w:r w:rsidRPr="005F0A1A">
        <w:rPr>
          <w:rFonts w:ascii="Arial" w:hAnsi="Arial" w:cs="Arial"/>
          <w:sz w:val="22"/>
          <w:szCs w:val="22"/>
        </w:rPr>
        <w:t xml:space="preserve"> może odstąpić od rozliczenia </w:t>
      </w:r>
      <w:r w:rsidR="004836E1" w:rsidRPr="005F0A1A">
        <w:rPr>
          <w:rFonts w:ascii="Arial" w:hAnsi="Arial" w:cs="Arial"/>
          <w:sz w:val="22"/>
          <w:szCs w:val="22"/>
        </w:rPr>
        <w:t>P</w:t>
      </w:r>
      <w:r w:rsidRPr="005F0A1A">
        <w:rPr>
          <w:rFonts w:ascii="Arial" w:hAnsi="Arial" w:cs="Arial"/>
          <w:sz w:val="22"/>
          <w:szCs w:val="22"/>
        </w:rPr>
        <w:t xml:space="preserve">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w:t>
      </w:r>
      <w:r w:rsidR="004836E1" w:rsidRPr="005F0A1A">
        <w:rPr>
          <w:rFonts w:ascii="Arial" w:hAnsi="Arial" w:cs="Arial"/>
          <w:sz w:val="22"/>
          <w:szCs w:val="22"/>
        </w:rPr>
        <w:t>P</w:t>
      </w:r>
      <w:r w:rsidRPr="005F0A1A">
        <w:rPr>
          <w:rFonts w:ascii="Arial" w:hAnsi="Arial" w:cs="Arial"/>
          <w:sz w:val="22"/>
          <w:szCs w:val="22"/>
        </w:rPr>
        <w:t>rojektu, lub w przypadku wystąpienia siły wyższej.</w:t>
      </w:r>
    </w:p>
    <w:p w14:paraId="0E981F8D" w14:textId="748B2D13" w:rsidR="00A137A1"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35"/>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5F2B9A89" w14:textId="77777777" w:rsidR="00F92A0C" w:rsidRDefault="00F92A0C" w:rsidP="00F92A0C">
      <w:pPr>
        <w:pStyle w:val="Akapitzlist"/>
        <w:spacing w:before="60"/>
        <w:ind w:left="284"/>
        <w:contextualSpacing w:val="0"/>
        <w:jc w:val="both"/>
        <w:rPr>
          <w:rFonts w:ascii="Arial" w:hAnsi="Arial" w:cs="Arial"/>
          <w:sz w:val="22"/>
          <w:szCs w:val="22"/>
        </w:rPr>
      </w:pPr>
    </w:p>
    <w:p w14:paraId="620BF663" w14:textId="77777777" w:rsidR="008F7D17" w:rsidRPr="005F0A1A" w:rsidRDefault="008F7D17" w:rsidP="00E70096">
      <w:pPr>
        <w:pStyle w:val="Nagwek2"/>
      </w:pPr>
      <w:r w:rsidRPr="005F0A1A">
        <w:t>Rozwiązanie umowy</w:t>
      </w:r>
    </w:p>
    <w:p w14:paraId="7FF817B1" w14:textId="3D68B91F" w:rsidR="008F7D17" w:rsidRDefault="008F7D17" w:rsidP="003649E9">
      <w:pPr>
        <w:pStyle w:val="Nagwek3"/>
      </w:pPr>
      <w:r w:rsidRPr="005F0A1A">
        <w:t xml:space="preserve">§ </w:t>
      </w:r>
      <w:r w:rsidR="005354F2">
        <w:t>25</w:t>
      </w:r>
    </w:p>
    <w:p w14:paraId="2B405C8F" w14:textId="77777777" w:rsidR="00F92A0C" w:rsidRPr="00F92A0C" w:rsidRDefault="00F92A0C" w:rsidP="00F92A0C"/>
    <w:p w14:paraId="6BB1D86F" w14:textId="2AC9887F" w:rsidR="008F7D17" w:rsidRPr="005F0A1A" w:rsidRDefault="008F7D17" w:rsidP="00937046">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może rozwiązać niniejszą umowę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77777777" w:rsidR="008F7D17" w:rsidRPr="005F0A1A" w:rsidRDefault="008F7D17" w:rsidP="00153365">
      <w:pPr>
        <w:numPr>
          <w:ilvl w:val="0"/>
          <w:numId w:val="22"/>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36"/>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w całości bądź w części przekazane środki na cel inny niż określony w Projekcie lub niezgodnie z umową;</w:t>
      </w:r>
    </w:p>
    <w:p w14:paraId="5CF78B34" w14:textId="77777777" w:rsidR="008F7D17" w:rsidRPr="005F0A1A" w:rsidRDefault="008F7D17" w:rsidP="00153365">
      <w:pPr>
        <w:numPr>
          <w:ilvl w:val="0"/>
          <w:numId w:val="22"/>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lastRenderedPageBreak/>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podrobione, przerobione lub stwierdzające nieprawdę dokumenty w celu uzyskania wsparcia finansowego w ramach niniejszej umowy;</w:t>
      </w:r>
    </w:p>
    <w:p w14:paraId="1FA4363D" w14:textId="77777777" w:rsidR="008F7D17" w:rsidRPr="005F0A1A" w:rsidRDefault="008F7D17" w:rsidP="00153365">
      <w:pPr>
        <w:numPr>
          <w:ilvl w:val="0"/>
          <w:numId w:val="22"/>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początkowej daty okresu realizacji Projektu, zaprzestał realizacji Projektu lub realizuje go w sposób niezgodny z niniejszą umową;</w:t>
      </w:r>
    </w:p>
    <w:p w14:paraId="79C18EA9" w14:textId="75929C6C" w:rsidR="008F7D17" w:rsidRPr="005F0A1A" w:rsidRDefault="008F7D17" w:rsidP="00153365">
      <w:pPr>
        <w:numPr>
          <w:ilvl w:val="0"/>
          <w:numId w:val="22"/>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nie przedłoży zabezpieczenia prawidłowej realizacji umowy zgodnie z § </w:t>
      </w:r>
      <w:r w:rsidR="005354F2">
        <w:rPr>
          <w:rFonts w:ascii="Arial" w:hAnsi="Arial" w:cs="Arial"/>
          <w:sz w:val="22"/>
          <w:szCs w:val="22"/>
        </w:rPr>
        <w:t>15</w:t>
      </w:r>
      <w:r w:rsidR="007F6950">
        <w:rPr>
          <w:rFonts w:ascii="Arial" w:hAnsi="Arial" w:cs="Arial"/>
          <w:sz w:val="20"/>
          <w:szCs w:val="20"/>
        </w:rPr>
        <w:t>.</w:t>
      </w:r>
    </w:p>
    <w:p w14:paraId="118AD4B2" w14:textId="77777777" w:rsidR="008F7D17" w:rsidRPr="005F0A1A" w:rsidRDefault="008F7D17" w:rsidP="00937046">
      <w:pPr>
        <w:numPr>
          <w:ilvl w:val="0"/>
          <w:numId w:val="2"/>
        </w:numPr>
        <w:spacing w:before="60"/>
        <w:jc w:val="both"/>
        <w:rPr>
          <w:rFonts w:ascii="Arial" w:hAnsi="Arial" w:cs="Arial"/>
          <w:sz w:val="22"/>
          <w:szCs w:val="22"/>
        </w:rPr>
      </w:pPr>
      <w:r w:rsidRPr="005F0A1A">
        <w:rPr>
          <w:rFonts w:ascii="Arial" w:hAnsi="Arial" w:cs="Arial"/>
          <w:sz w:val="22"/>
          <w:szCs w:val="22"/>
        </w:rPr>
        <w:t>Instytucja Pośrednicząca może rozwiązać niniejszą umowę z zachowaniem jednomiesięcznego okresu wypowiedzenia, w przypadku gdy:</w:t>
      </w:r>
    </w:p>
    <w:p w14:paraId="160E6857" w14:textId="204FC0E7" w:rsidR="008F7D17" w:rsidRPr="005F0A1A" w:rsidRDefault="004836E1"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5152EB04" w14:textId="1487C3FD"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5354F2">
        <w:rPr>
          <w:rFonts w:ascii="Arial" w:hAnsi="Arial" w:cs="Arial"/>
          <w:sz w:val="22"/>
          <w:szCs w:val="22"/>
        </w:rPr>
        <w:t>19</w:t>
      </w:r>
      <w:r w:rsidRPr="005F0A1A">
        <w:rPr>
          <w:rFonts w:ascii="Arial" w:hAnsi="Arial" w:cs="Arial"/>
          <w:sz w:val="22"/>
          <w:szCs w:val="22"/>
        </w:rPr>
        <w:t>;</w:t>
      </w:r>
    </w:p>
    <w:p w14:paraId="750EDBA8" w14:textId="77777777"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377671FD"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 xml:space="preserve">wniosków o płatność, z zastrzeżeniem § </w:t>
      </w:r>
      <w:r w:rsidR="005354F2">
        <w:rPr>
          <w:rFonts w:ascii="Arial" w:hAnsi="Arial" w:cs="Arial"/>
          <w:sz w:val="22"/>
          <w:szCs w:val="22"/>
        </w:rPr>
        <w:t>7</w:t>
      </w:r>
      <w:r w:rsidRPr="005F0A1A">
        <w:rPr>
          <w:rFonts w:ascii="Arial" w:hAnsi="Arial" w:cs="Arial"/>
          <w:sz w:val="22"/>
          <w:szCs w:val="22"/>
        </w:rPr>
        <w:t xml:space="preserve"> ust. 3;</w:t>
      </w:r>
    </w:p>
    <w:p w14:paraId="650FBD2B" w14:textId="77777777"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Beneficjent nie przestrzega przepisów ustawy z dnia 29 stycznia 2004 r. - Prawo zamówień publicznych w zakresie, w jakim ta ustawa stosuje się do Beneficjenta;</w:t>
      </w:r>
    </w:p>
    <w:p w14:paraId="27D8F849" w14:textId="51D2C91A" w:rsidR="008F7D17" w:rsidRPr="005F0A1A" w:rsidRDefault="008F7D17" w:rsidP="00407FBF">
      <w:pPr>
        <w:numPr>
          <w:ilvl w:val="0"/>
          <w:numId w:val="62"/>
        </w:numPr>
        <w:spacing w:before="60"/>
        <w:ind w:hanging="256"/>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5354F2">
        <w:rPr>
          <w:rFonts w:ascii="Arial" w:hAnsi="Arial" w:cs="Arial"/>
          <w:sz w:val="22"/>
          <w:szCs w:val="22"/>
        </w:rPr>
        <w:t>19</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42A23CB7" w:rsidR="008F7D17" w:rsidRPr="005F0A1A" w:rsidRDefault="008F7D17" w:rsidP="003649E9">
      <w:pPr>
        <w:pStyle w:val="Nagwek3"/>
      </w:pPr>
      <w:r w:rsidRPr="005F0A1A">
        <w:t xml:space="preserve">§ </w:t>
      </w:r>
      <w:r w:rsidR="005354F2">
        <w:t>26</w:t>
      </w:r>
    </w:p>
    <w:p w14:paraId="49DC2C3F" w14:textId="65000BA6"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umowie. W takim przypadku </w:t>
      </w:r>
      <w:r w:rsidRPr="004D594A">
        <w:rPr>
          <w:rFonts w:ascii="Arial" w:hAnsi="Arial" w:cs="Arial"/>
          <w:sz w:val="22"/>
          <w:szCs w:val="22"/>
        </w:rPr>
        <w:t xml:space="preserve">przepisy § </w:t>
      </w:r>
      <w:r w:rsidR="005354F2">
        <w:rPr>
          <w:rFonts w:ascii="Arial" w:hAnsi="Arial" w:cs="Arial"/>
          <w:sz w:val="22"/>
          <w:szCs w:val="22"/>
        </w:rPr>
        <w:t>29</w:t>
      </w:r>
      <w:r w:rsidR="000D48A4" w:rsidRPr="004D594A">
        <w:rPr>
          <w:rFonts w:ascii="Arial" w:hAnsi="Arial" w:cs="Arial"/>
          <w:sz w:val="22"/>
          <w:szCs w:val="22"/>
        </w:rPr>
        <w:t xml:space="preserve"> </w:t>
      </w:r>
      <w:r w:rsidRPr="004D594A">
        <w:rPr>
          <w:rFonts w:ascii="Arial" w:hAnsi="Arial" w:cs="Arial"/>
          <w:sz w:val="22"/>
          <w:szCs w:val="22"/>
        </w:rPr>
        <w:t xml:space="preserve">ust. </w:t>
      </w:r>
      <w:r w:rsidR="00B04A37" w:rsidRPr="004D594A">
        <w:rPr>
          <w:rFonts w:ascii="Arial" w:hAnsi="Arial" w:cs="Arial"/>
          <w:sz w:val="22"/>
          <w:szCs w:val="22"/>
        </w:rPr>
        <w:t>3</w:t>
      </w:r>
      <w:r w:rsidR="000E5C5F" w:rsidRPr="004D594A">
        <w:rPr>
          <w:rFonts w:ascii="Arial" w:hAnsi="Arial" w:cs="Arial"/>
          <w:sz w:val="22"/>
          <w:szCs w:val="22"/>
        </w:rPr>
        <w:t xml:space="preserve"> </w:t>
      </w:r>
      <w:r w:rsidRPr="004D594A">
        <w:rPr>
          <w:rFonts w:ascii="Arial" w:hAnsi="Arial" w:cs="Arial"/>
          <w:sz w:val="22"/>
          <w:szCs w:val="22"/>
        </w:rPr>
        <w:t>stosuje</w:t>
      </w:r>
      <w:r w:rsidRPr="005F0A1A">
        <w:rPr>
          <w:rFonts w:ascii="Arial" w:hAnsi="Arial" w:cs="Arial"/>
          <w:sz w:val="22"/>
          <w:szCs w:val="22"/>
        </w:rPr>
        <w:t xml:space="preserve"> się odpowiednio</w:t>
      </w:r>
      <w:r w:rsidR="00D217A9">
        <w:rPr>
          <w:rStyle w:val="Odwoanieprzypisudolnego"/>
          <w:rFonts w:ascii="Arial" w:hAnsi="Arial" w:cs="Arial"/>
          <w:sz w:val="22"/>
          <w:szCs w:val="22"/>
        </w:rPr>
        <w:footnoteReference w:id="37"/>
      </w:r>
      <w:r w:rsidR="00F86237" w:rsidRPr="00F86237">
        <w:rPr>
          <w:rFonts w:ascii="Arial" w:hAnsi="Arial" w:cs="Arial"/>
          <w:sz w:val="22"/>
          <w:szCs w:val="22"/>
          <w:vertAlign w:val="superscript"/>
        </w:rPr>
        <w:t>)</w:t>
      </w:r>
      <w:r w:rsidRPr="005F0A1A">
        <w:rPr>
          <w:rFonts w:ascii="Arial" w:hAnsi="Arial" w:cs="Arial"/>
          <w:sz w:val="22"/>
          <w:szCs w:val="22"/>
        </w:rPr>
        <w:t>.</w:t>
      </w:r>
    </w:p>
    <w:p w14:paraId="1E9A44EE" w14:textId="1F1CA8FD" w:rsidR="008F7D17" w:rsidRPr="005F0A1A" w:rsidRDefault="008F7D17" w:rsidP="003649E9">
      <w:pPr>
        <w:pStyle w:val="Nagwek3"/>
      </w:pPr>
      <w:r w:rsidRPr="005F0A1A">
        <w:t xml:space="preserve">§ </w:t>
      </w:r>
      <w:r w:rsidR="005354F2">
        <w:t>27</w:t>
      </w:r>
    </w:p>
    <w:p w14:paraId="1F532259" w14:textId="298BC528"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na podstawie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721761CD"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w trybie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38"/>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7F429D5"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8A7EC6" w:rsidRPr="005F0A1A">
        <w:rPr>
          <w:rFonts w:ascii="Arial" w:hAnsi="Arial" w:cs="Arial"/>
          <w:sz w:val="22"/>
          <w:szCs w:val="22"/>
        </w:rPr>
        <w:t>1</w:t>
      </w:r>
      <w:r w:rsidR="008A7EC6">
        <w:rPr>
          <w:rFonts w:ascii="Arial" w:hAnsi="Arial" w:cs="Arial"/>
          <w:sz w:val="22"/>
          <w:szCs w:val="22"/>
        </w:rPr>
        <w:t xml:space="preserve">2 </w:t>
      </w:r>
      <w:r w:rsidRPr="005F0A1A">
        <w:rPr>
          <w:rFonts w:ascii="Arial" w:hAnsi="Arial" w:cs="Arial"/>
          <w:sz w:val="22"/>
          <w:szCs w:val="22"/>
        </w:rPr>
        <w:t>umowy.</w:t>
      </w:r>
    </w:p>
    <w:p w14:paraId="00F5C173" w14:textId="7BC58384"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umowy, bez względu na to czy następuje na podstawie § </w:t>
      </w:r>
      <w:r w:rsidR="005354F2">
        <w:rPr>
          <w:rFonts w:ascii="Arial" w:hAnsi="Arial" w:cs="Arial"/>
          <w:sz w:val="22"/>
          <w:szCs w:val="22"/>
        </w:rPr>
        <w:t>25</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5354F2">
        <w:rPr>
          <w:rFonts w:ascii="Arial" w:hAnsi="Arial" w:cs="Arial"/>
          <w:sz w:val="22"/>
          <w:szCs w:val="22"/>
        </w:rPr>
        <w:t>26</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5354F2">
        <w:rPr>
          <w:rFonts w:ascii="Arial" w:hAnsi="Arial" w:cs="Arial"/>
          <w:sz w:val="22"/>
          <w:szCs w:val="22"/>
        </w:rPr>
        <w:t>11</w:t>
      </w:r>
      <w:r w:rsidRPr="005F0A1A">
        <w:rPr>
          <w:rFonts w:ascii="Arial" w:hAnsi="Arial" w:cs="Arial"/>
          <w:sz w:val="22"/>
          <w:szCs w:val="22"/>
        </w:rPr>
        <w:t>, §</w:t>
      </w:r>
      <w:r w:rsidR="009938B7" w:rsidRPr="005F0A1A">
        <w:rPr>
          <w:rFonts w:ascii="Arial" w:hAnsi="Arial" w:cs="Arial"/>
          <w:sz w:val="22"/>
          <w:szCs w:val="22"/>
        </w:rPr>
        <w:t xml:space="preserve"> </w:t>
      </w:r>
      <w:r w:rsidR="005354F2">
        <w:rPr>
          <w:rFonts w:ascii="Arial" w:hAnsi="Arial" w:cs="Arial"/>
          <w:sz w:val="22"/>
          <w:szCs w:val="22"/>
        </w:rPr>
        <w:t>14</w:t>
      </w:r>
      <w:r w:rsidRPr="005F0A1A">
        <w:rPr>
          <w:rFonts w:ascii="Arial" w:hAnsi="Arial" w:cs="Arial"/>
          <w:sz w:val="22"/>
          <w:szCs w:val="22"/>
        </w:rPr>
        <w:t xml:space="preserve">, § </w:t>
      </w:r>
      <w:r w:rsidR="005354F2">
        <w:rPr>
          <w:rFonts w:ascii="Arial" w:hAnsi="Arial" w:cs="Arial"/>
          <w:sz w:val="22"/>
          <w:szCs w:val="22"/>
        </w:rPr>
        <w:t>18</w:t>
      </w:r>
      <w:r w:rsidRPr="005F0A1A">
        <w:rPr>
          <w:rFonts w:ascii="Arial" w:hAnsi="Arial" w:cs="Arial"/>
          <w:sz w:val="22"/>
          <w:szCs w:val="22"/>
        </w:rPr>
        <w:t xml:space="preserve">, § </w:t>
      </w:r>
      <w:r w:rsidR="005354F2">
        <w:rPr>
          <w:rFonts w:ascii="Arial" w:hAnsi="Arial" w:cs="Arial"/>
          <w:sz w:val="22"/>
          <w:szCs w:val="22"/>
        </w:rPr>
        <w:t>19</w:t>
      </w:r>
      <w:r w:rsidRPr="005F0A1A">
        <w:rPr>
          <w:rFonts w:ascii="Arial" w:hAnsi="Arial" w:cs="Arial"/>
          <w:sz w:val="22"/>
          <w:szCs w:val="22"/>
        </w:rPr>
        <w:t xml:space="preserve">, § </w:t>
      </w:r>
      <w:r w:rsidR="005354F2">
        <w:rPr>
          <w:rFonts w:ascii="Arial" w:hAnsi="Arial" w:cs="Arial"/>
          <w:sz w:val="22"/>
          <w:szCs w:val="22"/>
        </w:rPr>
        <w:t>22</w:t>
      </w:r>
      <w:r w:rsidRPr="005F0A1A">
        <w:rPr>
          <w:rFonts w:ascii="Arial" w:hAnsi="Arial" w:cs="Arial"/>
          <w:sz w:val="22"/>
          <w:szCs w:val="22"/>
        </w:rPr>
        <w:t xml:space="preserve">, § </w:t>
      </w:r>
      <w:r w:rsidR="005354F2">
        <w:rPr>
          <w:rFonts w:ascii="Arial" w:hAnsi="Arial" w:cs="Arial"/>
          <w:sz w:val="22"/>
          <w:szCs w:val="22"/>
        </w:rPr>
        <w:t>23</w:t>
      </w:r>
      <w:r w:rsidR="00045750" w:rsidRPr="005F0A1A">
        <w:rPr>
          <w:rFonts w:ascii="Arial" w:hAnsi="Arial" w:cs="Arial"/>
          <w:sz w:val="22"/>
          <w:szCs w:val="22"/>
        </w:rPr>
        <w:t xml:space="preserve"> </w:t>
      </w:r>
      <w:r w:rsidRPr="005F0A1A">
        <w:rPr>
          <w:rFonts w:ascii="Arial" w:hAnsi="Arial" w:cs="Arial"/>
          <w:sz w:val="22"/>
          <w:szCs w:val="22"/>
        </w:rPr>
        <w:t xml:space="preserve">i § </w:t>
      </w:r>
      <w:r w:rsidR="005354F2">
        <w:rPr>
          <w:rFonts w:ascii="Arial" w:hAnsi="Arial" w:cs="Arial"/>
          <w:sz w:val="22"/>
          <w:szCs w:val="22"/>
        </w:rPr>
        <w:t>24</w:t>
      </w:r>
      <w:r w:rsidRPr="005F0A1A">
        <w:rPr>
          <w:rFonts w:ascii="Arial" w:hAnsi="Arial" w:cs="Arial"/>
          <w:sz w:val="22"/>
          <w:szCs w:val="22"/>
        </w:rPr>
        <w:t xml:space="preserve">, które zobowiązany jest on wykonywać w dalszym ciągu. </w:t>
      </w:r>
    </w:p>
    <w:p w14:paraId="6F0B0CB3" w14:textId="46D5BC3C"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 ust. </w:t>
      </w:r>
      <w:r w:rsidR="00676A9E" w:rsidRPr="005F0A1A">
        <w:rPr>
          <w:rFonts w:ascii="Arial" w:hAnsi="Arial" w:cs="Arial"/>
          <w:sz w:val="22"/>
          <w:szCs w:val="22"/>
        </w:rPr>
        <w:t>5</w:t>
      </w:r>
      <w:r w:rsidR="00BF0E51">
        <w:rPr>
          <w:rFonts w:ascii="Arial" w:hAnsi="Arial" w:cs="Arial"/>
          <w:sz w:val="22"/>
          <w:szCs w:val="22"/>
        </w:rPr>
        <w:t xml:space="preserve"> </w:t>
      </w:r>
      <w:r w:rsidRPr="005F0A1A">
        <w:rPr>
          <w:rFonts w:ascii="Arial" w:hAnsi="Arial" w:cs="Arial"/>
          <w:sz w:val="22"/>
          <w:szCs w:val="22"/>
        </w:rPr>
        <w:t>nie obejmuje sytuacji, gdy w związku z rozwiązaniem umowy Beneficjent zobowiązany jest do zwrotu całości otrzymanego dofinansowania.</w:t>
      </w:r>
    </w:p>
    <w:p w14:paraId="4C8C524C" w14:textId="77777777" w:rsidR="002C371F" w:rsidRDefault="002C371F" w:rsidP="00E70096">
      <w:pPr>
        <w:pStyle w:val="Nagwek2"/>
      </w:pPr>
    </w:p>
    <w:p w14:paraId="7B9A85CC" w14:textId="77777777" w:rsidR="008F7D17" w:rsidRPr="005F0A1A" w:rsidRDefault="008F7D17" w:rsidP="00E70096">
      <w:pPr>
        <w:pStyle w:val="Nagwek2"/>
      </w:pPr>
      <w:r w:rsidRPr="005F0A1A">
        <w:t>Postanowienia końcowe</w:t>
      </w:r>
    </w:p>
    <w:p w14:paraId="720BE170" w14:textId="0DFB0FF0" w:rsidR="00C8152E" w:rsidRDefault="00C8152E" w:rsidP="003649E9">
      <w:pPr>
        <w:pStyle w:val="Nagwek3"/>
      </w:pPr>
      <w:r w:rsidRPr="000B368A">
        <w:t xml:space="preserve">§ </w:t>
      </w:r>
      <w:r w:rsidR="005354F2">
        <w:t>28</w:t>
      </w:r>
    </w:p>
    <w:p w14:paraId="3E3E1E74" w14:textId="77777777" w:rsidR="002C371F" w:rsidRPr="002C371F" w:rsidRDefault="002C371F" w:rsidP="002C371F"/>
    <w:p w14:paraId="4CD4691E" w14:textId="77777777"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xml:space="preserve">, Regulaminu </w:t>
      </w:r>
      <w:r w:rsidR="00BF6B52" w:rsidRPr="005F0A1A">
        <w:rPr>
          <w:rFonts w:ascii="Arial" w:hAnsi="Arial" w:cs="Arial"/>
          <w:sz w:val="22"/>
          <w:szCs w:val="22"/>
        </w:rPr>
        <w:lastRenderedPageBreak/>
        <w:t>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39"/>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77777777"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rozporządzenia 1303/2013;</w:t>
      </w:r>
    </w:p>
    <w:p w14:paraId="7F0B0ABE" w14:textId="77777777"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rozporządzenia 1304/2013;</w:t>
      </w:r>
    </w:p>
    <w:p w14:paraId="65A81514" w14:textId="77777777"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rozporządzenia 480/2014;</w:t>
      </w:r>
    </w:p>
    <w:p w14:paraId="7C3D9C6B" w14:textId="3B8CE027"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 xml:space="preserve">2016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95D8A" w:rsidRPr="005F0A1A">
        <w:rPr>
          <w:rFonts w:ascii="Arial" w:hAnsi="Arial" w:cs="Arial"/>
          <w:sz w:val="22"/>
          <w:szCs w:val="22"/>
        </w:rPr>
        <w:t>380</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0DCF7934"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 xml:space="preserve">ustawy z dnia 27 sierpnia 2009 r. o finansach publicznych (Dz. U. </w:t>
      </w:r>
      <w:r w:rsidR="00C55E7C">
        <w:rPr>
          <w:rFonts w:ascii="Arial" w:hAnsi="Arial" w:cs="Arial"/>
          <w:sz w:val="22"/>
          <w:szCs w:val="22"/>
        </w:rPr>
        <w:t>z 2016</w:t>
      </w:r>
      <w:r w:rsidR="00810D82" w:rsidRPr="005F0A1A">
        <w:rPr>
          <w:rFonts w:ascii="Arial" w:hAnsi="Arial" w:cs="Arial"/>
          <w:sz w:val="22"/>
          <w:szCs w:val="22"/>
        </w:rPr>
        <w:t xml:space="preserve"> r. </w:t>
      </w:r>
      <w:r w:rsidRPr="005F0A1A">
        <w:rPr>
          <w:rFonts w:ascii="Arial" w:hAnsi="Arial" w:cs="Arial"/>
          <w:sz w:val="22"/>
          <w:szCs w:val="22"/>
        </w:rPr>
        <w:t xml:space="preserve">poz. </w:t>
      </w:r>
      <w:r w:rsidR="00C55E7C">
        <w:rPr>
          <w:rFonts w:ascii="Arial" w:hAnsi="Arial" w:cs="Arial"/>
          <w:sz w:val="22"/>
          <w:szCs w:val="22"/>
        </w:rPr>
        <w:t>1870</w:t>
      </w:r>
      <w:r w:rsidR="00D41D04">
        <w:rPr>
          <w:rFonts w:ascii="Arial" w:hAnsi="Arial" w:cs="Arial"/>
          <w:sz w:val="22"/>
          <w:szCs w:val="22"/>
        </w:rPr>
        <w:t>);</w:t>
      </w:r>
    </w:p>
    <w:p w14:paraId="305DCD00" w14:textId="20487936" w:rsidR="001639E5" w:rsidRPr="005F0A1A" w:rsidRDefault="00E530A1"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(Dz. U z 201</w:t>
      </w:r>
      <w:r w:rsidR="00770758" w:rsidRPr="005F0A1A">
        <w:rPr>
          <w:rFonts w:ascii="Arial" w:hAnsi="Arial" w:cs="Arial"/>
          <w:sz w:val="22"/>
          <w:szCs w:val="22"/>
        </w:rPr>
        <w:t>6</w:t>
      </w:r>
      <w:r w:rsidRPr="005F0A1A">
        <w:rPr>
          <w:rFonts w:ascii="Arial" w:hAnsi="Arial" w:cs="Arial"/>
          <w:sz w:val="22"/>
          <w:szCs w:val="22"/>
        </w:rPr>
        <w:t xml:space="preserve"> r. poz. </w:t>
      </w:r>
      <w:r w:rsidR="00770758" w:rsidRPr="005F0A1A">
        <w:rPr>
          <w:rFonts w:ascii="Arial" w:hAnsi="Arial" w:cs="Arial"/>
          <w:sz w:val="22"/>
          <w:szCs w:val="22"/>
        </w:rPr>
        <w:t>217</w:t>
      </w:r>
      <w:r w:rsidR="00537910">
        <w:rPr>
          <w:rFonts w:ascii="Arial" w:hAnsi="Arial" w:cs="Arial"/>
          <w:sz w:val="22"/>
          <w:szCs w:val="22"/>
        </w:rPr>
        <w:t xml:space="preserve">, z </w:t>
      </w:r>
      <w:proofErr w:type="spellStart"/>
      <w:r w:rsidR="00537910">
        <w:rPr>
          <w:rFonts w:ascii="Arial" w:hAnsi="Arial" w:cs="Arial"/>
          <w:sz w:val="22"/>
          <w:szCs w:val="22"/>
        </w:rPr>
        <w:t>późn</w:t>
      </w:r>
      <w:proofErr w:type="spellEnd"/>
      <w:r w:rsidR="00537910">
        <w:rPr>
          <w:rFonts w:ascii="Arial" w:hAnsi="Arial" w:cs="Arial"/>
          <w:sz w:val="22"/>
          <w:szCs w:val="22"/>
        </w:rPr>
        <w:t>. zm.</w:t>
      </w:r>
      <w:r w:rsidRPr="005F0A1A">
        <w:rPr>
          <w:rFonts w:ascii="Arial" w:hAnsi="Arial" w:cs="Arial"/>
          <w:sz w:val="22"/>
          <w:szCs w:val="22"/>
        </w:rPr>
        <w:t>);</w:t>
      </w:r>
    </w:p>
    <w:p w14:paraId="198E32FF" w14:textId="128AAD61" w:rsidR="00E94D06" w:rsidRPr="005F0A1A" w:rsidRDefault="00E94D0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ustawy z dnia 29 stycznia 2004 r. - Prawo zamówień publicznych (Dz. U. z 201</w:t>
      </w:r>
      <w:r w:rsidR="005A17C4" w:rsidRPr="005F0A1A">
        <w:rPr>
          <w:rFonts w:ascii="Arial" w:hAnsi="Arial" w:cs="Arial"/>
          <w:sz w:val="22"/>
          <w:szCs w:val="22"/>
        </w:rPr>
        <w:t>5</w:t>
      </w:r>
      <w:r w:rsidRPr="005F0A1A">
        <w:rPr>
          <w:rFonts w:ascii="Arial" w:hAnsi="Arial" w:cs="Arial"/>
          <w:sz w:val="22"/>
          <w:szCs w:val="22"/>
        </w:rPr>
        <w:t xml:space="preserve"> r. poz. </w:t>
      </w:r>
      <w:r w:rsidR="005A17C4" w:rsidRPr="005F0A1A">
        <w:rPr>
          <w:rFonts w:ascii="Arial" w:hAnsi="Arial" w:cs="Arial"/>
          <w:sz w:val="22"/>
          <w:szCs w:val="22"/>
        </w:rPr>
        <w:t>2164</w:t>
      </w:r>
      <w:r w:rsidR="00DC0C4B">
        <w:rPr>
          <w:rFonts w:ascii="Arial" w:hAnsi="Arial" w:cs="Arial"/>
          <w:sz w:val="22"/>
          <w:szCs w:val="22"/>
        </w:rPr>
        <w:t>,</w:t>
      </w:r>
      <w:r w:rsidR="00DC0C4B" w:rsidRP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7F472ABD" w14:textId="22961074" w:rsidR="00E11BE6" w:rsidRPr="005F0A1A" w:rsidRDefault="00E11BE6"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ustawy z dnia 29 września 1994 r. o rachunkowości (Dz. U. z 20</w:t>
      </w:r>
      <w:r w:rsidR="009F0DC1" w:rsidRPr="005F0A1A">
        <w:rPr>
          <w:rFonts w:ascii="Arial" w:hAnsi="Arial" w:cs="Arial"/>
          <w:sz w:val="22"/>
          <w:szCs w:val="22"/>
        </w:rPr>
        <w:t>1</w:t>
      </w:r>
      <w:r w:rsidR="00901F9A" w:rsidRPr="005F0A1A">
        <w:rPr>
          <w:rFonts w:ascii="Arial" w:hAnsi="Arial" w:cs="Arial"/>
          <w:sz w:val="22"/>
          <w:szCs w:val="22"/>
        </w:rPr>
        <w:t>6</w:t>
      </w:r>
      <w:r w:rsidRPr="005F0A1A">
        <w:rPr>
          <w:rFonts w:ascii="Arial" w:hAnsi="Arial" w:cs="Arial"/>
          <w:sz w:val="22"/>
          <w:szCs w:val="22"/>
        </w:rPr>
        <w:t xml:space="preserve"> r. poz. </w:t>
      </w:r>
      <w:r w:rsidR="00901F9A" w:rsidRPr="005F0A1A">
        <w:rPr>
          <w:rFonts w:ascii="Arial" w:hAnsi="Arial" w:cs="Arial"/>
          <w:sz w:val="22"/>
          <w:szCs w:val="22"/>
        </w:rPr>
        <w:t>1047</w:t>
      </w:r>
      <w:r w:rsidRPr="005F0A1A">
        <w:rPr>
          <w:rFonts w:ascii="Arial" w:hAnsi="Arial" w:cs="Arial"/>
          <w:sz w:val="22"/>
          <w:szCs w:val="22"/>
        </w:rPr>
        <w:t>);</w:t>
      </w:r>
    </w:p>
    <w:p w14:paraId="683F8726" w14:textId="076932D8" w:rsidR="000C3435" w:rsidRPr="005F0A1A" w:rsidRDefault="000C3435" w:rsidP="003B3968">
      <w:pPr>
        <w:numPr>
          <w:ilvl w:val="0"/>
          <w:numId w:val="37"/>
        </w:numPr>
        <w:spacing w:before="60"/>
        <w:ind w:left="426" w:hanging="284"/>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636B58">
        <w:rPr>
          <w:rFonts w:ascii="Arial" w:hAnsi="Arial" w:cs="Arial"/>
          <w:sz w:val="22"/>
          <w:szCs w:val="22"/>
        </w:rPr>
        <w:t xml:space="preserve">z </w:t>
      </w:r>
      <w:r w:rsidR="00EE6978">
        <w:rPr>
          <w:rFonts w:ascii="Arial" w:hAnsi="Arial" w:cs="Arial"/>
          <w:sz w:val="22"/>
          <w:szCs w:val="22"/>
        </w:rPr>
        <w:t>201</w:t>
      </w:r>
      <w:r w:rsidR="00227BAD">
        <w:rPr>
          <w:rFonts w:ascii="Arial" w:hAnsi="Arial" w:cs="Arial"/>
          <w:sz w:val="22"/>
          <w:szCs w:val="22"/>
        </w:rPr>
        <w:t>3</w:t>
      </w:r>
      <w:r w:rsidRPr="005F0A1A">
        <w:rPr>
          <w:rFonts w:ascii="Arial" w:hAnsi="Arial" w:cs="Arial"/>
          <w:sz w:val="22"/>
          <w:szCs w:val="22"/>
        </w:rPr>
        <w:t xml:space="preserve"> </w:t>
      </w:r>
      <w:r w:rsidR="00636B58">
        <w:rPr>
          <w:rFonts w:ascii="Arial" w:hAnsi="Arial" w:cs="Arial"/>
          <w:sz w:val="22"/>
          <w:szCs w:val="22"/>
        </w:rPr>
        <w:t xml:space="preserve">r. </w:t>
      </w:r>
      <w:r w:rsidRPr="005F0A1A">
        <w:rPr>
          <w:rFonts w:ascii="Arial" w:hAnsi="Arial" w:cs="Arial"/>
          <w:sz w:val="22"/>
          <w:szCs w:val="22"/>
        </w:rPr>
        <w:t xml:space="preserve">poz. 168,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6830AB9F" w14:textId="496CCA49" w:rsidR="000C3435" w:rsidRPr="005F0A1A" w:rsidRDefault="000C3435"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354F2">
        <w:rPr>
          <w:rFonts w:ascii="Arial" w:hAnsi="Arial" w:cs="Arial"/>
          <w:sz w:val="22"/>
          <w:szCs w:val="22"/>
        </w:rPr>
        <w:t>2016</w:t>
      </w:r>
      <w:r w:rsidRPr="005F0A1A">
        <w:rPr>
          <w:rFonts w:ascii="Arial" w:hAnsi="Arial" w:cs="Arial"/>
          <w:sz w:val="22"/>
          <w:szCs w:val="22"/>
        </w:rPr>
        <w:t xml:space="preserve"> r. poz. </w:t>
      </w:r>
      <w:r w:rsidR="005354F2">
        <w:rPr>
          <w:rFonts w:ascii="Arial" w:hAnsi="Arial" w:cs="Arial"/>
          <w:sz w:val="22"/>
          <w:szCs w:val="22"/>
        </w:rPr>
        <w:t>1808</w:t>
      </w:r>
      <w:r w:rsidRPr="005F0A1A">
        <w:rPr>
          <w:rFonts w:ascii="Arial" w:hAnsi="Arial" w:cs="Arial"/>
          <w:sz w:val="22"/>
          <w:szCs w:val="22"/>
        </w:rPr>
        <w:t>);</w:t>
      </w:r>
    </w:p>
    <w:p w14:paraId="2E34E567" w14:textId="7C465347"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6E1818">
        <w:rPr>
          <w:rFonts w:ascii="Arial" w:hAnsi="Arial" w:cs="Arial"/>
          <w:sz w:val="22"/>
          <w:szCs w:val="22"/>
        </w:rPr>
        <w:t xml:space="preserve">z 2016 r. </w:t>
      </w:r>
      <w:r w:rsidRPr="005F0A1A">
        <w:rPr>
          <w:rFonts w:ascii="Arial" w:hAnsi="Arial" w:cs="Arial"/>
          <w:sz w:val="22"/>
          <w:szCs w:val="22"/>
        </w:rPr>
        <w:t xml:space="preserve">poz. </w:t>
      </w:r>
      <w:r w:rsidR="006E1818">
        <w:rPr>
          <w:rFonts w:ascii="Arial" w:hAnsi="Arial" w:cs="Arial"/>
          <w:sz w:val="22"/>
          <w:szCs w:val="22"/>
        </w:rPr>
        <w:t>1161</w:t>
      </w:r>
      <w:r w:rsidRPr="005F0A1A">
        <w:rPr>
          <w:rFonts w:ascii="Arial" w:hAnsi="Arial" w:cs="Arial"/>
          <w:sz w:val="22"/>
          <w:szCs w:val="22"/>
        </w:rPr>
        <w:t>);</w:t>
      </w:r>
    </w:p>
    <w:p w14:paraId="74738367" w14:textId="0171F45E" w:rsidR="005B6639" w:rsidRDefault="00E94D06" w:rsidP="00A37DB8">
      <w:pPr>
        <w:numPr>
          <w:ilvl w:val="0"/>
          <w:numId w:val="37"/>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E30257" w:rsidRPr="005F0A1A">
        <w:rPr>
          <w:rFonts w:ascii="Arial" w:hAnsi="Arial" w:cs="Arial"/>
          <w:sz w:val="22"/>
          <w:szCs w:val="22"/>
        </w:rPr>
        <w:t>z 2016</w:t>
      </w:r>
      <w:r w:rsidR="0072104E" w:rsidRPr="005F0A1A">
        <w:rPr>
          <w:rFonts w:ascii="Arial" w:hAnsi="Arial" w:cs="Arial"/>
          <w:sz w:val="22"/>
          <w:szCs w:val="22"/>
        </w:rPr>
        <w:t xml:space="preserve"> r.</w:t>
      </w:r>
      <w:r w:rsidR="00E30257" w:rsidRPr="005F0A1A">
        <w:rPr>
          <w:rFonts w:ascii="Arial" w:hAnsi="Arial" w:cs="Arial"/>
          <w:sz w:val="22"/>
          <w:szCs w:val="22"/>
        </w:rPr>
        <w:t xml:space="preserve"> </w:t>
      </w:r>
      <w:r w:rsidRPr="005F0A1A">
        <w:rPr>
          <w:rFonts w:ascii="Arial" w:hAnsi="Arial" w:cs="Arial"/>
          <w:sz w:val="22"/>
          <w:szCs w:val="22"/>
        </w:rPr>
        <w:t xml:space="preserve">poz. </w:t>
      </w:r>
      <w:r w:rsidR="00E30257" w:rsidRPr="005F0A1A">
        <w:rPr>
          <w:rFonts w:ascii="Arial" w:hAnsi="Arial" w:cs="Arial"/>
          <w:sz w:val="22"/>
          <w:szCs w:val="22"/>
        </w:rPr>
        <w:t>75</w:t>
      </w:r>
      <w:r w:rsidRPr="005F0A1A">
        <w:rPr>
          <w:rFonts w:ascii="Arial" w:hAnsi="Arial" w:cs="Arial"/>
          <w:sz w:val="22"/>
          <w:szCs w:val="22"/>
        </w:rPr>
        <w:t>)</w:t>
      </w:r>
      <w:r w:rsidR="005B6639" w:rsidRPr="005F0A1A">
        <w:rPr>
          <w:rFonts w:ascii="Arial" w:hAnsi="Arial" w:cs="Arial"/>
          <w:sz w:val="22"/>
          <w:szCs w:val="22"/>
        </w:rPr>
        <w:t>;</w:t>
      </w:r>
    </w:p>
    <w:p w14:paraId="72F758F4" w14:textId="204F6898" w:rsidR="004618C0" w:rsidRPr="004618C0" w:rsidRDefault="004618C0" w:rsidP="00A37DB8">
      <w:pPr>
        <w:pStyle w:val="Akapitzlist"/>
        <w:numPr>
          <w:ilvl w:val="0"/>
          <w:numId w:val="37"/>
        </w:numPr>
        <w:spacing w:before="60"/>
        <w:ind w:left="425" w:hanging="425"/>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 (Dz. U. poz. 200).</w:t>
      </w:r>
    </w:p>
    <w:p w14:paraId="2D01E45B" w14:textId="2A38E0B9" w:rsidR="008F7D17" w:rsidRPr="008267EE" w:rsidRDefault="008F7D17" w:rsidP="003649E9">
      <w:pPr>
        <w:pStyle w:val="Nagwek3"/>
      </w:pPr>
      <w:r w:rsidRPr="008267EE">
        <w:t xml:space="preserve">§ </w:t>
      </w:r>
      <w:r w:rsidR="005354F2">
        <w:t>29</w:t>
      </w:r>
    </w:p>
    <w:p w14:paraId="1BA73DBA" w14:textId="52A2B63A" w:rsidR="008F7D1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Prawa i obowiązki Beneficjenta wynikające z umowy nie mogą być przenoszone na osoby trzecie, bez zgody Instytucji Pośredniczącej. Powyższy przepis nie obejmuje przenoszenia praw w ramach partnerstwa.</w:t>
      </w:r>
    </w:p>
    <w:p w14:paraId="79F7C58F" w14:textId="1FCEA035" w:rsidR="008D1FD3" w:rsidRPr="005F0A1A" w:rsidRDefault="008D1FD3" w:rsidP="00937046">
      <w:pPr>
        <w:numPr>
          <w:ilvl w:val="0"/>
          <w:numId w:val="19"/>
        </w:numPr>
        <w:spacing w:before="60"/>
        <w:jc w:val="both"/>
        <w:rPr>
          <w:rFonts w:ascii="Arial" w:hAnsi="Arial" w:cs="Arial"/>
          <w:sz w:val="22"/>
          <w:szCs w:val="22"/>
        </w:rPr>
      </w:pPr>
      <w:r w:rsidRPr="005F0A1A">
        <w:rPr>
          <w:rFonts w:ascii="Arial" w:hAnsi="Arial" w:cs="Arial"/>
          <w:sz w:val="22"/>
          <w:szCs w:val="22"/>
        </w:rPr>
        <w:t xml:space="preserve">Zmiany w treści umowy związane ze zmianą adresu siedziby Beneficjenta </w:t>
      </w:r>
      <w:r w:rsidRPr="00631C50">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40"/>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 xml:space="preserve">wymagają pisemnego poinformowania </w:t>
      </w:r>
      <w:r w:rsidR="007643E9">
        <w:rPr>
          <w:rFonts w:ascii="Arial" w:hAnsi="Arial" w:cs="Arial"/>
          <w:sz w:val="22"/>
          <w:szCs w:val="22"/>
        </w:rPr>
        <w:t>Instytucji Pośredniczącej</w:t>
      </w:r>
      <w:r w:rsidRPr="005F0A1A">
        <w:rPr>
          <w:rFonts w:ascii="Arial" w:hAnsi="Arial" w:cs="Arial"/>
          <w:sz w:val="22"/>
          <w:szCs w:val="22"/>
        </w:rPr>
        <w:t>.</w:t>
      </w:r>
    </w:p>
    <w:p w14:paraId="3162F99C" w14:textId="77777777" w:rsidR="004B3B0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prawa i obowiązki Partnerów wynikające z niniejszej umowy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41"/>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890AA0A" w14:textId="3F3C0C59" w:rsidR="008F7D17" w:rsidRPr="00776CEF" w:rsidRDefault="008F7D17" w:rsidP="003649E9">
      <w:pPr>
        <w:pStyle w:val="Nagwek3"/>
      </w:pPr>
      <w:r w:rsidRPr="00776CEF">
        <w:t xml:space="preserve">§ </w:t>
      </w:r>
      <w:r w:rsidR="005354F2">
        <w:t>30</w:t>
      </w:r>
    </w:p>
    <w:p w14:paraId="3FCEEA40" w14:textId="77777777" w:rsidR="008F7D17" w:rsidRPr="005F0A1A" w:rsidRDefault="008F7D17" w:rsidP="00937046">
      <w:pPr>
        <w:tabs>
          <w:tab w:val="left" w:pos="284"/>
        </w:tabs>
        <w:spacing w:before="60"/>
        <w:jc w:val="both"/>
        <w:rPr>
          <w:rFonts w:ascii="Arial" w:hAnsi="Arial" w:cs="Arial"/>
          <w:sz w:val="22"/>
          <w:szCs w:val="22"/>
        </w:rPr>
      </w:pPr>
      <w:r w:rsidRPr="005F0A1A">
        <w:rPr>
          <w:rFonts w:ascii="Arial" w:hAnsi="Arial" w:cs="Arial"/>
          <w:sz w:val="22"/>
          <w:szCs w:val="22"/>
        </w:rPr>
        <w:t xml:space="preserve">1.  Spory związane z realizacją niniejszej umowy </w:t>
      </w:r>
      <w:r w:rsidR="007F4AFF" w:rsidRPr="005F0A1A">
        <w:rPr>
          <w:rFonts w:ascii="Arial" w:hAnsi="Arial" w:cs="Arial"/>
          <w:sz w:val="22"/>
          <w:szCs w:val="22"/>
        </w:rPr>
        <w:t>S</w:t>
      </w:r>
      <w:r w:rsidRPr="005F0A1A">
        <w:rPr>
          <w:rFonts w:ascii="Arial" w:hAnsi="Arial" w:cs="Arial"/>
          <w:sz w:val="22"/>
          <w:szCs w:val="22"/>
        </w:rPr>
        <w:t>trony będą starały się rozwiązać polubownie.</w:t>
      </w:r>
    </w:p>
    <w:p w14:paraId="7FFD5D82" w14:textId="77777777" w:rsidR="00B11CCB" w:rsidRPr="005F0A1A" w:rsidRDefault="008F7D1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2. 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43AD1D32" w:rsidR="008F7D17" w:rsidRPr="00736605" w:rsidRDefault="008F7D17" w:rsidP="003649E9">
      <w:pPr>
        <w:pStyle w:val="Nagwek3"/>
      </w:pPr>
      <w:r w:rsidRPr="00736605">
        <w:t xml:space="preserve">§ </w:t>
      </w:r>
      <w:r w:rsidR="005354F2">
        <w:t>31</w:t>
      </w:r>
    </w:p>
    <w:p w14:paraId="33BDC493" w14:textId="77777777"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Wszelkie wątpliwości związane z realizacją niniejszej umowy wyjaśniane będą w formie pisemnej.</w:t>
      </w:r>
    </w:p>
    <w:p w14:paraId="122AF866" w14:textId="171CF471"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Zmiany w treści umowy wymagają formy aneksu do umowy,</w:t>
      </w:r>
      <w:r w:rsidR="00A745B4" w:rsidRPr="005F0A1A">
        <w:rPr>
          <w:rFonts w:ascii="Arial" w:hAnsi="Arial" w:cs="Arial"/>
          <w:sz w:val="22"/>
          <w:szCs w:val="22"/>
        </w:rPr>
        <w:t xml:space="preserve"> z zastrzeżeniem § </w:t>
      </w:r>
      <w:r w:rsidR="005354F2">
        <w:rPr>
          <w:rFonts w:ascii="Arial" w:hAnsi="Arial" w:cs="Arial"/>
          <w:sz w:val="22"/>
          <w:szCs w:val="22"/>
        </w:rPr>
        <w:t>7</w:t>
      </w:r>
      <w:r w:rsidR="00A745B4" w:rsidRPr="005F0A1A">
        <w:rPr>
          <w:rFonts w:ascii="Arial" w:hAnsi="Arial" w:cs="Arial"/>
          <w:sz w:val="22"/>
          <w:szCs w:val="22"/>
        </w:rPr>
        <w:t xml:space="preserve"> ust. 3, § </w:t>
      </w:r>
      <w:r w:rsidR="005354F2">
        <w:rPr>
          <w:rFonts w:ascii="Arial" w:hAnsi="Arial" w:cs="Arial"/>
          <w:sz w:val="22"/>
          <w:szCs w:val="22"/>
        </w:rPr>
        <w:t>13</w:t>
      </w:r>
      <w:r w:rsidR="007E2669">
        <w:rPr>
          <w:rFonts w:ascii="Arial" w:hAnsi="Arial" w:cs="Arial"/>
          <w:sz w:val="20"/>
          <w:szCs w:val="20"/>
        </w:rPr>
        <w:t xml:space="preserve"> ust. 1</w:t>
      </w:r>
      <w:r w:rsidR="009E7C62">
        <w:rPr>
          <w:rFonts w:ascii="Arial" w:hAnsi="Arial" w:cs="Arial"/>
          <w:sz w:val="20"/>
          <w:szCs w:val="20"/>
        </w:rPr>
        <w:t xml:space="preserve">, </w:t>
      </w:r>
      <w:r w:rsidR="009E7C62" w:rsidRPr="005F0A1A">
        <w:rPr>
          <w:rFonts w:ascii="Arial" w:hAnsi="Arial" w:cs="Arial"/>
          <w:sz w:val="22"/>
          <w:szCs w:val="22"/>
        </w:rPr>
        <w:t>§</w:t>
      </w:r>
      <w:r w:rsidR="009E7C62">
        <w:rPr>
          <w:rFonts w:ascii="Arial" w:hAnsi="Arial" w:cs="Arial"/>
          <w:sz w:val="22"/>
          <w:szCs w:val="22"/>
        </w:rPr>
        <w:t xml:space="preserve"> 20 ust. 3</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9F370A">
        <w:rPr>
          <w:rFonts w:ascii="Arial" w:hAnsi="Arial" w:cs="Arial"/>
          <w:sz w:val="22"/>
          <w:szCs w:val="22"/>
        </w:rPr>
        <w:t>23</w:t>
      </w:r>
      <w:r w:rsidR="00EA41CC" w:rsidRPr="005F0A1A">
        <w:rPr>
          <w:rFonts w:ascii="Arial" w:hAnsi="Arial" w:cs="Arial"/>
          <w:sz w:val="22"/>
          <w:szCs w:val="22"/>
        </w:rPr>
        <w:t xml:space="preserve"> </w:t>
      </w:r>
      <w:r w:rsidRPr="005F0A1A">
        <w:rPr>
          <w:rFonts w:ascii="Arial" w:hAnsi="Arial" w:cs="Arial"/>
          <w:sz w:val="22"/>
          <w:szCs w:val="22"/>
        </w:rPr>
        <w:t>ust. 1.</w:t>
      </w:r>
    </w:p>
    <w:p w14:paraId="1FB3C0A7" w14:textId="3FAE8E86" w:rsidR="008F7D17" w:rsidRPr="003649E9" w:rsidRDefault="008F7D17" w:rsidP="003649E9">
      <w:pPr>
        <w:pStyle w:val="Nagwek3"/>
      </w:pPr>
      <w:r w:rsidRPr="003649E9">
        <w:lastRenderedPageBreak/>
        <w:t xml:space="preserve">§ </w:t>
      </w:r>
      <w:r w:rsidR="00B60303" w:rsidRPr="003649E9">
        <w:rPr>
          <w:rFonts w:cs="Arial"/>
        </w:rPr>
        <w:t>3</w:t>
      </w:r>
      <w:r w:rsidR="00321DDD">
        <w:rPr>
          <w:rFonts w:cs="Arial"/>
        </w:rPr>
        <w:t>2</w:t>
      </w:r>
    </w:p>
    <w:p w14:paraId="4DF277BF" w14:textId="77777777" w:rsidR="008F7D17" w:rsidRPr="005F0A1A" w:rsidRDefault="008F7D17" w:rsidP="00937046">
      <w:pPr>
        <w:numPr>
          <w:ilvl w:val="0"/>
          <w:numId w:val="16"/>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77777777" w:rsidR="008F7D17" w:rsidRPr="005F0A1A" w:rsidRDefault="008F7D17" w:rsidP="00937046">
      <w:pPr>
        <w:numPr>
          <w:ilvl w:val="0"/>
          <w:numId w:val="16"/>
        </w:numPr>
        <w:spacing w:before="60"/>
        <w:jc w:val="both"/>
        <w:rPr>
          <w:rFonts w:ascii="Arial" w:hAnsi="Arial" w:cs="Arial"/>
          <w:sz w:val="22"/>
          <w:szCs w:val="22"/>
        </w:rPr>
      </w:pPr>
      <w:r w:rsidRPr="005F0A1A">
        <w:rPr>
          <w:rFonts w:ascii="Arial" w:hAnsi="Arial" w:cs="Arial"/>
          <w:sz w:val="22"/>
          <w:szCs w:val="22"/>
        </w:rPr>
        <w:t>Integralną część niniejszej umowy stanowią następujące załączniki:</w:t>
      </w:r>
    </w:p>
    <w:p w14:paraId="1F31886D" w14:textId="5ECC2759"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B47C9B">
        <w:rPr>
          <w:rFonts w:ascii="Arial" w:hAnsi="Arial" w:cs="Arial"/>
          <w:sz w:val="22"/>
          <w:szCs w:val="22"/>
        </w:rPr>
        <w:t>;</w:t>
      </w:r>
      <w:r w:rsidRPr="005F0A1A">
        <w:rPr>
          <w:rFonts w:ascii="Arial" w:hAnsi="Arial" w:cs="Arial"/>
          <w:sz w:val="22"/>
          <w:szCs w:val="22"/>
        </w:rPr>
        <w:t xml:space="preserve"> </w:t>
      </w:r>
    </w:p>
    <w:p w14:paraId="4A4B7FD5" w14:textId="16621D72"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B47C9B">
        <w:rPr>
          <w:rFonts w:ascii="Arial" w:hAnsi="Arial" w:cs="Arial"/>
          <w:sz w:val="22"/>
          <w:szCs w:val="22"/>
        </w:rPr>
        <w:t>;</w:t>
      </w:r>
    </w:p>
    <w:p w14:paraId="4D73FE19" w14:textId="05EBCBF6"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42"/>
      </w:r>
      <w:r w:rsidRPr="005F0A1A">
        <w:rPr>
          <w:rFonts w:ascii="Arial" w:hAnsi="Arial" w:cs="Arial"/>
          <w:sz w:val="22"/>
          <w:szCs w:val="22"/>
          <w:vertAlign w:val="superscript"/>
        </w:rPr>
        <w:t>)</w:t>
      </w:r>
      <w:r w:rsidR="00B47C9B">
        <w:rPr>
          <w:rFonts w:ascii="Arial" w:hAnsi="Arial" w:cs="Arial"/>
          <w:sz w:val="22"/>
          <w:szCs w:val="22"/>
        </w:rPr>
        <w:t>;</w:t>
      </w:r>
    </w:p>
    <w:p w14:paraId="75E7D840" w14:textId="07BB0134" w:rsidR="00F36322"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00B47C9B">
        <w:rPr>
          <w:rFonts w:ascii="Arial" w:hAnsi="Arial" w:cs="Arial"/>
          <w:sz w:val="22"/>
          <w:szCs w:val="22"/>
        </w:rPr>
        <w:t>armonogram płatności;</w:t>
      </w:r>
    </w:p>
    <w:p w14:paraId="5A6000EA" w14:textId="5EFC3DDC" w:rsidR="00846C56"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w:t>
      </w:r>
      <w:r w:rsidR="00B47C9B">
        <w:rPr>
          <w:rFonts w:ascii="Arial" w:hAnsi="Arial" w:cs="Arial"/>
          <w:sz w:val="22"/>
          <w:szCs w:val="22"/>
        </w:rPr>
        <w:t>ormacji o uczestnikach Projektu;</w:t>
      </w:r>
    </w:p>
    <w:p w14:paraId="300FFFFA" w14:textId="19626B93"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B47C9B">
        <w:rPr>
          <w:rFonts w:ascii="Arial" w:hAnsi="Arial" w:cs="Arial"/>
          <w:sz w:val="22"/>
          <w:szCs w:val="22"/>
        </w:rPr>
        <w:t>;</w:t>
      </w:r>
    </w:p>
    <w:p w14:paraId="70DBF408" w14:textId="0A3183FA"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w:t>
      </w:r>
      <w:r w:rsidR="00B47C9B">
        <w:rPr>
          <w:rFonts w:ascii="Arial" w:hAnsi="Arial" w:cs="Arial"/>
          <w:sz w:val="22"/>
          <w:szCs w:val="22"/>
        </w:rPr>
        <w:t xml:space="preserve"> przez niego umocowanych;</w:t>
      </w:r>
    </w:p>
    <w:p w14:paraId="412DCB6C" w14:textId="37E56C26"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B47C9B">
        <w:rPr>
          <w:rFonts w:ascii="Arial" w:hAnsi="Arial" w:cs="Arial"/>
          <w:sz w:val="22"/>
          <w:szCs w:val="22"/>
        </w:rPr>
        <w:t>dmiotów przez niego umocowanych;</w:t>
      </w:r>
    </w:p>
    <w:p w14:paraId="14E1B319" w14:textId="0659B989" w:rsidR="00846C56" w:rsidRPr="005F0A1A" w:rsidRDefault="009C7693"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43"/>
      </w:r>
      <w:r w:rsidR="00846C56" w:rsidRPr="005F0A1A">
        <w:rPr>
          <w:rFonts w:ascii="Arial" w:hAnsi="Arial" w:cs="Arial"/>
          <w:sz w:val="22"/>
          <w:szCs w:val="22"/>
          <w:vertAlign w:val="superscript"/>
        </w:rPr>
        <w:t>)</w:t>
      </w:r>
      <w:r w:rsidR="00B47C9B">
        <w:rPr>
          <w:rFonts w:ascii="Arial" w:hAnsi="Arial" w:cs="Arial"/>
          <w:sz w:val="22"/>
          <w:szCs w:val="22"/>
        </w:rPr>
        <w:t>;</w:t>
      </w:r>
    </w:p>
    <w:p w14:paraId="31A076C9" w14:textId="25E67314" w:rsidR="00D82C01" w:rsidRPr="005F0A1A" w:rsidRDefault="009C7693" w:rsidP="00D93948">
      <w:pPr>
        <w:numPr>
          <w:ilvl w:val="1"/>
          <w:numId w:val="16"/>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w:t>
      </w:r>
      <w:r w:rsidR="00B47C9B">
        <w:rPr>
          <w:rFonts w:ascii="Arial" w:hAnsi="Arial" w:cs="Arial"/>
          <w:sz w:val="22"/>
          <w:szCs w:val="22"/>
        </w:rPr>
        <w:t>cyjne i promocyjne Beneficjenta;</w:t>
      </w:r>
    </w:p>
    <w:p w14:paraId="77384FB1" w14:textId="78876404" w:rsidR="004A15DC" w:rsidRDefault="00335627" w:rsidP="00D93948">
      <w:pPr>
        <w:keepNext/>
        <w:numPr>
          <w:ilvl w:val="1"/>
          <w:numId w:val="16"/>
        </w:numPr>
        <w:tabs>
          <w:tab w:val="clear" w:pos="720"/>
          <w:tab w:val="left" w:pos="709"/>
        </w:tabs>
        <w:spacing w:before="60" w:after="60"/>
        <w:ind w:hanging="436"/>
        <w:jc w:val="both"/>
        <w:rPr>
          <w:rFonts w:ascii="Arial" w:hAnsi="Arial" w:cs="Arial"/>
          <w:sz w:val="22"/>
          <w:szCs w:val="22"/>
        </w:rPr>
      </w:pPr>
      <w:r w:rsidRPr="00D767B4">
        <w:rPr>
          <w:rFonts w:ascii="Arial" w:hAnsi="Arial" w:cs="Arial"/>
          <w:sz w:val="22"/>
          <w:szCs w:val="22"/>
        </w:rPr>
        <w:t>z</w:t>
      </w:r>
      <w:r w:rsidR="00F32323" w:rsidRPr="00D767B4">
        <w:rPr>
          <w:rFonts w:ascii="Arial" w:hAnsi="Arial" w:cs="Arial"/>
          <w:sz w:val="22"/>
          <w:szCs w:val="22"/>
        </w:rPr>
        <w:t>ałącznik nr 11:</w:t>
      </w:r>
      <w:r w:rsidR="00D767B4">
        <w:rPr>
          <w:rFonts w:ascii="Arial" w:hAnsi="Arial" w:cs="Arial"/>
          <w:sz w:val="22"/>
          <w:szCs w:val="22"/>
        </w:rPr>
        <w:t xml:space="preserve"> </w:t>
      </w:r>
      <w:r w:rsidR="00294077" w:rsidRPr="00D767B4">
        <w:rPr>
          <w:rFonts w:ascii="Arial" w:hAnsi="Arial" w:cs="Arial"/>
          <w:sz w:val="22"/>
          <w:szCs w:val="22"/>
        </w:rPr>
        <w:t>Informacja o odset</w:t>
      </w:r>
      <w:r w:rsidR="00DF4789" w:rsidRPr="00D767B4">
        <w:rPr>
          <w:rFonts w:ascii="Arial" w:hAnsi="Arial" w:cs="Arial"/>
          <w:sz w:val="22"/>
          <w:szCs w:val="22"/>
        </w:rPr>
        <w:t>kach</w:t>
      </w:r>
      <w:r w:rsidR="00B47C9B">
        <w:rPr>
          <w:rFonts w:ascii="Arial" w:hAnsi="Arial" w:cs="Arial"/>
          <w:sz w:val="22"/>
          <w:szCs w:val="22"/>
        </w:rPr>
        <w:t>;</w:t>
      </w:r>
    </w:p>
    <w:p w14:paraId="1E5900FB" w14:textId="26EE17C8" w:rsidR="00C66FFA" w:rsidRDefault="00C66FFA" w:rsidP="00C66FFA">
      <w:pPr>
        <w:numPr>
          <w:ilvl w:val="1"/>
          <w:numId w:val="16"/>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 Pełnomocnictwo dla Dyrektora Wojewód</w:t>
      </w:r>
      <w:r w:rsidR="00B47C9B">
        <w:rPr>
          <w:rFonts w:ascii="Arial" w:hAnsi="Arial" w:cs="Arial"/>
          <w:sz w:val="22"/>
          <w:szCs w:val="22"/>
        </w:rPr>
        <w:t>zkiego Urzędu Pracy w Warszawie;</w:t>
      </w:r>
    </w:p>
    <w:p w14:paraId="34AC139C" w14:textId="5965624A" w:rsidR="004A15DC" w:rsidRPr="00EA65D8" w:rsidRDefault="004A15DC" w:rsidP="00D93948">
      <w:pPr>
        <w:numPr>
          <w:ilvl w:val="1"/>
          <w:numId w:val="16"/>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C66FFA">
        <w:rPr>
          <w:rFonts w:ascii="Arial" w:hAnsi="Arial" w:cs="Arial"/>
          <w:sz w:val="22"/>
          <w:szCs w:val="22"/>
        </w:rPr>
        <w:t>3</w:t>
      </w:r>
      <w:r>
        <w:rPr>
          <w:rFonts w:ascii="Arial" w:hAnsi="Arial" w:cs="Arial"/>
          <w:sz w:val="22"/>
          <w:szCs w:val="22"/>
        </w:rPr>
        <w:t xml:space="preserve">: Pełnomocnictwo do reprezentowania </w:t>
      </w:r>
      <w:r w:rsidR="002A2222">
        <w:rPr>
          <w:rFonts w:ascii="Arial" w:hAnsi="Arial" w:cs="Arial"/>
          <w:sz w:val="22"/>
          <w:szCs w:val="22"/>
        </w:rPr>
        <w:t>Beneficjenta</w:t>
      </w:r>
      <w:r w:rsidR="007350F0">
        <w:rPr>
          <w:rStyle w:val="Odwoanieprzypisudolnego"/>
          <w:rFonts w:ascii="Arial" w:hAnsi="Arial" w:cs="Arial"/>
          <w:sz w:val="22"/>
          <w:szCs w:val="22"/>
        </w:rPr>
        <w:footnoteReference w:id="44"/>
      </w:r>
      <w:r w:rsidR="007350F0" w:rsidRPr="007350F0">
        <w:rPr>
          <w:rFonts w:ascii="Arial" w:hAnsi="Arial" w:cs="Arial"/>
          <w:sz w:val="22"/>
          <w:szCs w:val="22"/>
          <w:vertAlign w:val="superscript"/>
        </w:rPr>
        <w:t>)</w:t>
      </w:r>
      <w:r w:rsidR="002A2222">
        <w:rPr>
          <w:rFonts w:ascii="Arial" w:hAnsi="Arial" w:cs="Arial"/>
          <w:sz w:val="22"/>
          <w:szCs w:val="22"/>
        </w:rPr>
        <w:t>.</w:t>
      </w:r>
    </w:p>
    <w:p w14:paraId="1F2B035B" w14:textId="744C2CDF" w:rsidR="00294077" w:rsidRPr="00D767B4" w:rsidRDefault="00294077" w:rsidP="004A15DC">
      <w:pPr>
        <w:keepNext/>
        <w:spacing w:before="60" w:after="60"/>
        <w:ind w:left="360"/>
        <w:jc w:val="both"/>
        <w:rPr>
          <w:rFonts w:ascii="Arial" w:hAnsi="Arial" w:cs="Arial"/>
          <w:sz w:val="22"/>
          <w:szCs w:val="22"/>
        </w:rPr>
      </w:pPr>
    </w:p>
    <w:p w14:paraId="502C8F2D" w14:textId="77777777" w:rsidR="008F7D17" w:rsidRPr="008F7D17" w:rsidRDefault="008F7D17" w:rsidP="008F7D17">
      <w:pPr>
        <w:keepNext/>
        <w:spacing w:after="60"/>
        <w:jc w:val="both"/>
        <w:rPr>
          <w:rFonts w:ascii="Arial" w:hAnsi="Arial" w:cs="Arial"/>
          <w:sz w:val="20"/>
          <w:szCs w:val="20"/>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2032C386"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789FA" w14:textId="77777777" w:rsidR="003F659D" w:rsidRDefault="003F659D" w:rsidP="00FE0628">
      <w:r>
        <w:separator/>
      </w:r>
    </w:p>
  </w:endnote>
  <w:endnote w:type="continuationSeparator" w:id="0">
    <w:p w14:paraId="34A93E4F" w14:textId="77777777" w:rsidR="003F659D" w:rsidRDefault="003F659D"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rPr>
        <w:rFonts w:ascii="Arial" w:hAnsi="Arial" w:cs="Arial"/>
        <w:sz w:val="18"/>
        <w:szCs w:val="18"/>
      </w:rPr>
    </w:sdtEndPr>
    <w:sdtContent>
      <w:p w14:paraId="6344A108" w14:textId="254B20A9" w:rsidR="000700BD" w:rsidRPr="002E04A3" w:rsidRDefault="000700BD">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9B3FEC">
          <w:rPr>
            <w:rFonts w:ascii="Arial" w:hAnsi="Arial" w:cs="Arial"/>
            <w:noProof/>
            <w:sz w:val="18"/>
            <w:szCs w:val="18"/>
          </w:rPr>
          <w:t>1</w:t>
        </w:r>
        <w:r w:rsidRPr="002E04A3">
          <w:rPr>
            <w:rFonts w:ascii="Arial" w:hAnsi="Arial" w:cs="Arial"/>
            <w:sz w:val="18"/>
            <w:szCs w:val="18"/>
          </w:rPr>
          <w:fldChar w:fldCharType="end"/>
        </w:r>
      </w:p>
    </w:sdtContent>
  </w:sdt>
  <w:p w14:paraId="5AE2AD8F" w14:textId="77777777" w:rsidR="000700BD" w:rsidRDefault="000700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3678B" w14:textId="77777777" w:rsidR="003F659D" w:rsidRDefault="003F659D" w:rsidP="00FE0628">
      <w:r>
        <w:separator/>
      </w:r>
    </w:p>
  </w:footnote>
  <w:footnote w:type="continuationSeparator" w:id="0">
    <w:p w14:paraId="6A4D6796" w14:textId="77777777" w:rsidR="003F659D" w:rsidRDefault="003F659D" w:rsidP="00FE0628">
      <w:r>
        <w:continuationSeparator/>
      </w:r>
    </w:p>
  </w:footnote>
  <w:footnote w:id="1">
    <w:p w14:paraId="3B0020BD" w14:textId="561CAD44" w:rsidR="000700BD" w:rsidRPr="007E099A" w:rsidRDefault="000700BD">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Dotyczy wzoru umowy.</w:t>
      </w:r>
    </w:p>
  </w:footnote>
  <w:footnote w:id="2">
    <w:p w14:paraId="467C4F2F" w14:textId="77777777" w:rsidR="000700BD" w:rsidRPr="007E099A" w:rsidRDefault="000700BD" w:rsidP="00A63ECB">
      <w:pPr>
        <w:pStyle w:val="Tekstprzypisudolnego"/>
        <w:ind w:left="142" w:hanging="142"/>
        <w:jc w:val="both"/>
        <w:rPr>
          <w:rFonts w:ascii="Arial" w:hAnsi="Arial" w:cs="Arial"/>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rPr>
        <w:t xml:space="preserve"> </w:t>
      </w:r>
      <w:r w:rsidRPr="007E099A">
        <w:rPr>
          <w:rFonts w:ascii="Arial" w:hAnsi="Arial" w:cs="Arial"/>
          <w:sz w:val="16"/>
          <w:szCs w:val="16"/>
        </w:rPr>
        <w:t>Wzór umowy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864BF03" w14:textId="77777777" w:rsidR="000700BD" w:rsidRPr="007E099A" w:rsidRDefault="000700BD" w:rsidP="006516B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Lub inny rejestr / ewidencja, jeżeli podlega obowiązkowi wpisu.</w:t>
      </w:r>
    </w:p>
  </w:footnote>
  <w:footnote w:id="4">
    <w:p w14:paraId="2C00AC1C" w14:textId="77777777" w:rsidR="000700BD" w:rsidRDefault="000700BD" w:rsidP="006516BC">
      <w:pPr>
        <w:pStyle w:val="Tekstprzypisudolnego"/>
        <w:rPr>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Należy podać aktualne podstawy prawne na dzień podpisania umowy.</w:t>
      </w:r>
    </w:p>
  </w:footnote>
  <w:footnote w:id="5">
    <w:p w14:paraId="30D775BB" w14:textId="77777777" w:rsidR="000700BD" w:rsidRPr="004E0742" w:rsidRDefault="000700BD" w:rsidP="00DF1E3C">
      <w:pPr>
        <w:pStyle w:val="Tekstprzypisudolnego"/>
        <w:ind w:left="284" w:hanging="142"/>
        <w:jc w:val="both"/>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4CC4C51" w14:textId="77777777" w:rsidR="000700BD" w:rsidRPr="00EB3305" w:rsidRDefault="000700BD" w:rsidP="00DF1E3C">
      <w:pPr>
        <w:pStyle w:val="Tekstprzypisudolnego"/>
        <w:ind w:left="284"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3C98A0E8" w14:textId="77777777" w:rsidR="000700BD" w:rsidRPr="0043152E" w:rsidRDefault="000700BD" w:rsidP="00DF1E3C">
      <w:pPr>
        <w:pStyle w:val="Tekstprzypisudolnego"/>
        <w:ind w:left="284"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10594E9D" w14:textId="77777777" w:rsidR="000700BD" w:rsidRPr="008B2F6A" w:rsidRDefault="000700BD"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9">
    <w:p w14:paraId="4D299ADA" w14:textId="714F4055" w:rsidR="000700BD" w:rsidRPr="002D7BE8" w:rsidRDefault="000700BD"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umowy o dofinansowanie należy załączyć wykaz wszystkich jednostek realizujących dany </w:t>
      </w:r>
      <w:r>
        <w:rPr>
          <w:rFonts w:ascii="Arial" w:hAnsi="Arial" w:cs="Arial"/>
          <w:sz w:val="16"/>
          <w:szCs w:val="16"/>
        </w:rPr>
        <w:t>P</w:t>
      </w:r>
      <w:r w:rsidRPr="008B2F6A">
        <w:rPr>
          <w:rFonts w:ascii="Arial" w:hAnsi="Arial" w:cs="Arial"/>
          <w:sz w:val="16"/>
          <w:szCs w:val="16"/>
        </w:rPr>
        <w:t>rojekt.</w:t>
      </w:r>
    </w:p>
  </w:footnote>
  <w:footnote w:id="10">
    <w:p w14:paraId="5026716A" w14:textId="77777777" w:rsidR="000700BD" w:rsidRPr="00B01B6B" w:rsidRDefault="000700BD"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57FFA224" w14:textId="77777777" w:rsidR="000700BD" w:rsidRPr="00104765" w:rsidRDefault="000700BD" w:rsidP="00B25CCF">
      <w:pPr>
        <w:pStyle w:val="Tekstprzypisudolnego"/>
        <w:jc w:val="both"/>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podać nazwę właściciela rachunku, nazwę i adres banku oraz numer rachunku bankowego.</w:t>
      </w:r>
    </w:p>
  </w:footnote>
  <w:footnote w:id="12">
    <w:p w14:paraId="63646F72" w14:textId="4A8436FD" w:rsidR="000700BD" w:rsidRPr="00104765" w:rsidRDefault="000700BD" w:rsidP="00104765">
      <w:pPr>
        <w:pStyle w:val="Tekstprzypisudolnego"/>
        <w:ind w:left="142" w:hanging="142"/>
        <w:jc w:val="both"/>
        <w:rPr>
          <w:rFonts w:ascii="Arial" w:hAnsi="Arial" w:cs="Arial"/>
        </w:rPr>
      </w:pPr>
      <w:r w:rsidRPr="00104765">
        <w:rPr>
          <w:rFonts w:ascii="Arial" w:hAnsi="Arial" w:cs="Arial"/>
          <w:sz w:val="16"/>
          <w:szCs w:val="16"/>
          <w:vertAlign w:val="superscript"/>
        </w:rPr>
        <w:footnoteRef/>
      </w:r>
      <w:r w:rsidRPr="00104765">
        <w:rPr>
          <w:rFonts w:ascii="Arial" w:hAnsi="Arial" w:cs="Arial"/>
          <w:sz w:val="16"/>
          <w:szCs w:val="16"/>
          <w:vertAlign w:val="superscript"/>
        </w:rPr>
        <w:t>)</w:t>
      </w:r>
      <w:r>
        <w:rPr>
          <w:rFonts w:ascii="Arial" w:hAnsi="Arial" w:cs="Arial"/>
          <w:sz w:val="16"/>
          <w:szCs w:val="16"/>
          <w:vertAlign w:val="superscript"/>
        </w:rPr>
        <w:t xml:space="preserve"> </w:t>
      </w:r>
      <w:r w:rsidRPr="00104765">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3">
    <w:p w14:paraId="5626C31C" w14:textId="4DAC07EC" w:rsidR="000700BD" w:rsidRPr="00104765" w:rsidRDefault="000700BD"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Dotyczy przypadku, gdy Projekt jest realizowany w ramach partnerstwa.</w:t>
      </w:r>
    </w:p>
  </w:footnote>
  <w:footnote w:id="14">
    <w:p w14:paraId="2817FE23" w14:textId="77777777" w:rsidR="000700BD" w:rsidRPr="00104765" w:rsidRDefault="000700BD"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wykreślić, w przypadku gdy Projekt nie jest realizowany w ramach partnerstwa.</w:t>
      </w:r>
    </w:p>
  </w:footnote>
  <w:footnote w:id="15">
    <w:p w14:paraId="3B7D4CF2" w14:textId="22EC6F4D" w:rsidR="000700BD" w:rsidRPr="00104765" w:rsidRDefault="000700BD"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określić termin na przekazanie informacji nt. zwrotu odsetek bankowych. </w:t>
      </w:r>
    </w:p>
  </w:footnote>
  <w:footnote w:id="16">
    <w:p w14:paraId="50FDBDA6" w14:textId="77777777" w:rsidR="000700BD" w:rsidRPr="00DE75EF" w:rsidRDefault="000700BD"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Style w:val="Odwoanieprzypisudolnego"/>
          <w:rFonts w:ascii="Arial" w:hAnsi="Arial" w:cs="Arial"/>
          <w:sz w:val="16"/>
          <w:szCs w:val="16"/>
        </w:rPr>
        <w:t xml:space="preserve">) </w:t>
      </w:r>
      <w:r w:rsidRPr="00104765">
        <w:rPr>
          <w:rFonts w:ascii="Arial" w:hAnsi="Arial" w:cs="Arial"/>
          <w:sz w:val="16"/>
          <w:szCs w:val="16"/>
        </w:rPr>
        <w:t>Jeśli dotyczy.</w:t>
      </w:r>
    </w:p>
  </w:footnote>
  <w:footnote w:id="17">
    <w:p w14:paraId="31616C10" w14:textId="77777777" w:rsidR="000700BD" w:rsidRPr="00294063" w:rsidRDefault="000700BD"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8">
    <w:p w14:paraId="017B64BA" w14:textId="77777777" w:rsidR="000700BD" w:rsidRPr="00C73FD2" w:rsidRDefault="000700BD"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9">
    <w:p w14:paraId="75D3EEE9" w14:textId="77777777" w:rsidR="000700BD" w:rsidRPr="00274923" w:rsidRDefault="000700BD"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0">
    <w:p w14:paraId="258C9045" w14:textId="6641DC6E" w:rsidR="000700BD" w:rsidRPr="00800389" w:rsidRDefault="000700BD" w:rsidP="007C3302">
      <w:pPr>
        <w:pStyle w:val="Tekstprzypisudolnego"/>
        <w:ind w:left="142" w:hanging="142"/>
        <w:jc w:val="both"/>
        <w:rPr>
          <w:rFonts w:cs="Arial"/>
          <w:sz w:val="16"/>
          <w:szCs w:val="16"/>
        </w:rPr>
      </w:pPr>
      <w:r w:rsidRPr="00540F7A">
        <w:rPr>
          <w:rStyle w:val="Odwoanieprzypisudolnego"/>
          <w:rFonts w:ascii="Arial" w:hAnsi="Arial" w:cs="Arial"/>
          <w:sz w:val="16"/>
          <w:szCs w:val="16"/>
        </w:rPr>
        <w:footnoteRef/>
      </w:r>
      <w:r w:rsidRPr="00540F7A">
        <w:rPr>
          <w:rFonts w:ascii="Arial" w:hAnsi="Arial" w:cs="Arial"/>
          <w:sz w:val="16"/>
          <w:szCs w:val="16"/>
          <w:vertAlign w:val="superscript"/>
        </w:rPr>
        <w:t>)</w:t>
      </w:r>
      <w:r w:rsidRPr="00540F7A">
        <w:rPr>
          <w:rFonts w:ascii="Arial" w:hAnsi="Arial" w:cs="Arial"/>
          <w:sz w:val="16"/>
          <w:szCs w:val="16"/>
        </w:rPr>
        <w:t xml:space="preserve"> </w:t>
      </w:r>
      <w:r>
        <w:rPr>
          <w:rFonts w:ascii="Arial" w:hAnsi="Arial" w:cs="Arial"/>
          <w:sz w:val="16"/>
          <w:szCs w:val="16"/>
        </w:rPr>
        <w:t>W</w:t>
      </w:r>
      <w:r w:rsidRPr="00540F7A">
        <w:rPr>
          <w:rFonts w:ascii="Arial" w:hAnsi="Arial" w:cs="Arial"/>
          <w:sz w:val="16"/>
          <w:szCs w:val="16"/>
        </w:rPr>
        <w:t xml:space="preserve"> przypadku rozliczania w danym wniosku o płatność kwoty ryczałtowej.</w:t>
      </w:r>
    </w:p>
  </w:footnote>
  <w:footnote w:id="21">
    <w:p w14:paraId="0AC09015" w14:textId="77777777" w:rsidR="000700BD" w:rsidRPr="00274923" w:rsidRDefault="000700BD"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społeczno- </w:t>
      </w:r>
      <w:r w:rsidRPr="008E3B72">
        <w:rPr>
          <w:rFonts w:ascii="Arial" w:hAnsi="Arial" w:cs="Arial"/>
          <w:sz w:val="16"/>
          <w:szCs w:val="16"/>
        </w:rPr>
        <w:t>zatrudnieniowej. Należy wykreślić jeśli nie  dotyczy.</w:t>
      </w:r>
    </w:p>
  </w:footnote>
  <w:footnote w:id="22">
    <w:p w14:paraId="1864364B" w14:textId="36D3A08E" w:rsidR="000700BD" w:rsidRPr="001D7049" w:rsidRDefault="000700BD"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społeczno-zatrudnieniowej. Należy wykreślić jeśli nie dotyczy.</w:t>
      </w:r>
    </w:p>
  </w:footnote>
  <w:footnote w:id="23">
    <w:p w14:paraId="5783ABB8" w14:textId="5EDAACE4" w:rsidR="000700BD" w:rsidRPr="001D7049" w:rsidRDefault="000700BD"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w:t>
      </w:r>
      <w:r>
        <w:rPr>
          <w:rFonts w:ascii="Arial" w:hAnsi="Arial" w:cs="Arial"/>
          <w:sz w:val="16"/>
          <w:szCs w:val="16"/>
        </w:rPr>
        <w:t>3</w:t>
      </w:r>
      <w:r w:rsidRPr="001D7049">
        <w:rPr>
          <w:rFonts w:ascii="Arial" w:hAnsi="Arial" w:cs="Arial"/>
          <w:sz w:val="16"/>
          <w:szCs w:val="16"/>
        </w:rPr>
        <w:t xml:space="preserve"> ust. 1. </w:t>
      </w:r>
    </w:p>
  </w:footnote>
  <w:footnote w:id="24">
    <w:p w14:paraId="720AADE4" w14:textId="77777777" w:rsidR="000700BD" w:rsidRPr="00B92847" w:rsidRDefault="000700BD"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5">
    <w:p w14:paraId="715F8ED4" w14:textId="77777777" w:rsidR="000700BD" w:rsidRPr="00D8444D" w:rsidRDefault="000700BD"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6">
    <w:p w14:paraId="79F744D0" w14:textId="77777777" w:rsidR="000700BD" w:rsidRPr="00D8444D" w:rsidRDefault="000700BD"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7">
    <w:p w14:paraId="1E17CBB0" w14:textId="31C1A78E" w:rsidR="000700BD" w:rsidRPr="00964D88" w:rsidRDefault="000700BD"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w:t>
      </w:r>
      <w:r>
        <w:rPr>
          <w:rFonts w:ascii="Arial" w:hAnsi="Arial" w:cs="Arial"/>
          <w:sz w:val="16"/>
          <w:szCs w:val="16"/>
        </w:rPr>
        <w:t>P</w:t>
      </w:r>
      <w:r w:rsidRPr="00D8444D">
        <w:rPr>
          <w:rFonts w:ascii="Arial" w:hAnsi="Arial" w:cs="Arial"/>
          <w:sz w:val="16"/>
          <w:szCs w:val="16"/>
        </w:rPr>
        <w:t>rojektu przekracza limit określony w rozporządzeniu Ministra Rozwoju Regionalnego wydanym na podstawie art. 189 ust. 4 ustawy z dnia 27 sierpnia 2009 r. o finansach publicznych, stosuje się odpowiednio przepisy ww. rozporządzenia.</w:t>
      </w:r>
    </w:p>
  </w:footnote>
  <w:footnote w:id="28">
    <w:p w14:paraId="11EDD69D" w14:textId="77777777" w:rsidR="000700BD" w:rsidRPr="00F579FA" w:rsidRDefault="000700BD"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9">
    <w:p w14:paraId="6C4EF6EF" w14:textId="77777777" w:rsidR="000700BD" w:rsidRPr="00A768E1" w:rsidRDefault="000700BD"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2C642DFB" w14:textId="77777777" w:rsidR="000700BD" w:rsidRPr="00CF1A2E" w:rsidRDefault="000700BD"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1">
    <w:p w14:paraId="1A44B31A" w14:textId="77777777" w:rsidR="000700BD" w:rsidRPr="00CF1A2E" w:rsidRDefault="000700BD"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2">
    <w:p w14:paraId="5897B9C5" w14:textId="77777777" w:rsidR="000700BD" w:rsidRPr="00CF1A2E" w:rsidRDefault="000700BD"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3">
    <w:p w14:paraId="4FBEA5CA" w14:textId="0FF03922" w:rsidR="000700BD" w:rsidRPr="0031302D" w:rsidRDefault="000700BD" w:rsidP="00FE55BB">
      <w:pPr>
        <w:pStyle w:val="Tekstprzypisudolnego"/>
        <w:ind w:left="284" w:hanging="284"/>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t>
      </w:r>
      <w:r>
        <w:rPr>
          <w:rFonts w:ascii="Arial" w:hAnsi="Arial" w:cs="Arial"/>
          <w:sz w:val="16"/>
          <w:szCs w:val="16"/>
        </w:rPr>
        <w:t xml:space="preserve"> </w:t>
      </w:r>
      <w:r w:rsidRPr="00CF1A2E">
        <w:rPr>
          <w:rFonts w:ascii="Arial" w:hAnsi="Arial" w:cs="Arial"/>
          <w:sz w:val="16"/>
          <w:szCs w:val="16"/>
        </w:rPr>
        <w:t>W zakresie nieuregulowanym stosuje się procedurę nr 4 określoną w załączniku nr 3 do Wytycznych w zakresie gromadzenia.</w:t>
      </w:r>
      <w:r w:rsidRPr="00CF1A2E">
        <w:rPr>
          <w:rFonts w:ascii="Arial" w:hAnsi="Arial" w:cs="Arial"/>
          <w:i/>
          <w:sz w:val="16"/>
          <w:szCs w:val="16"/>
        </w:rPr>
        <w:t xml:space="preserve"> </w:t>
      </w:r>
      <w:r>
        <w:rPr>
          <w:rFonts w:ascii="Arial" w:hAnsi="Arial" w:cs="Arial"/>
          <w:sz w:val="16"/>
          <w:szCs w:val="16"/>
        </w:rPr>
        <w:t xml:space="preserve">I </w:t>
      </w:r>
      <w:r w:rsidRPr="00CF1A2E">
        <w:rPr>
          <w:rFonts w:ascii="Arial" w:hAnsi="Arial" w:cs="Arial"/>
          <w:sz w:val="16"/>
          <w:szCs w:val="16"/>
        </w:rPr>
        <w:t>przekazywania danych w postaci elektronicznej na lata 2014-2020.</w:t>
      </w:r>
    </w:p>
  </w:footnote>
  <w:footnote w:id="34">
    <w:p w14:paraId="5FEB0D73" w14:textId="77777777" w:rsidR="000700BD" w:rsidRPr="00D57059" w:rsidRDefault="000700BD">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5">
    <w:p w14:paraId="52DD0A2E" w14:textId="1B07B0A9" w:rsidR="000700BD" w:rsidRPr="00536905" w:rsidRDefault="000700BD"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36">
    <w:p w14:paraId="04DC71DD" w14:textId="77777777" w:rsidR="000700BD" w:rsidRDefault="000700BD"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7">
    <w:p w14:paraId="35CD75EE" w14:textId="3EDFE470" w:rsidR="000700BD" w:rsidRDefault="000700BD">
      <w:pPr>
        <w:pStyle w:val="Tekstprzypisudolnego"/>
      </w:pPr>
      <w:r w:rsidRPr="00D217A9">
        <w:rPr>
          <w:rStyle w:val="Odwoanieprzypisudolnego"/>
          <w:rFonts w:ascii="Arial" w:hAnsi="Arial" w:cs="Arial"/>
          <w:sz w:val="16"/>
          <w:szCs w:val="16"/>
        </w:rPr>
        <w:footnoteRef/>
      </w:r>
      <w:r w:rsidRPr="00D217A9">
        <w:rPr>
          <w:rStyle w:val="Odwoanieprzypisudolnego"/>
          <w:rFonts w:ascii="Arial" w:hAnsi="Arial" w:cs="Arial"/>
          <w:sz w:val="16"/>
          <w:szCs w:val="16"/>
        </w:rPr>
        <w:t>)</w:t>
      </w:r>
      <w:r>
        <w:t xml:space="preserve"> </w:t>
      </w:r>
      <w:r w:rsidRPr="00255C1E">
        <w:rPr>
          <w:rFonts w:ascii="Arial" w:hAnsi="Arial" w:cs="Arial"/>
          <w:sz w:val="16"/>
          <w:szCs w:val="16"/>
        </w:rPr>
        <w:t>W przypadku, gdy Projekt nie jest realizowany w ramach partnerstwa zapis nie ma zastosowania.</w:t>
      </w:r>
      <w:r>
        <w:rPr>
          <w:rFonts w:ascii="Arial" w:hAnsi="Arial" w:cs="Arial"/>
          <w:sz w:val="16"/>
          <w:szCs w:val="16"/>
        </w:rPr>
        <w:t xml:space="preserve"> </w:t>
      </w:r>
    </w:p>
  </w:footnote>
  <w:footnote w:id="38">
    <w:p w14:paraId="1808D506" w14:textId="77777777" w:rsidR="000700BD" w:rsidRPr="00C55369" w:rsidRDefault="000700BD"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39">
    <w:p w14:paraId="407D1D0A" w14:textId="77777777" w:rsidR="000700BD" w:rsidRPr="00B92847" w:rsidRDefault="000700BD"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umowy.</w:t>
      </w:r>
    </w:p>
  </w:footnote>
  <w:footnote w:id="40">
    <w:p w14:paraId="1ACFCEEB" w14:textId="391CC053" w:rsidR="000700BD" w:rsidRPr="00143A65" w:rsidRDefault="000700BD"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Pr>
          <w:rFonts w:ascii="Arial" w:hAnsi="Arial" w:cs="Arial"/>
          <w:sz w:val="16"/>
          <w:szCs w:val="16"/>
          <w:vertAlign w:val="superscript"/>
        </w:rPr>
        <w:t xml:space="preserve"> </w:t>
      </w:r>
      <w:r w:rsidRPr="00143A65">
        <w:rPr>
          <w:rFonts w:ascii="Arial" w:hAnsi="Arial" w:cs="Arial"/>
          <w:sz w:val="16"/>
          <w:szCs w:val="16"/>
        </w:rPr>
        <w:t>Należy wykreślić, w przypadku gdy Projekt nie jest realizowany w ramach partnerstwa.</w:t>
      </w:r>
    </w:p>
  </w:footnote>
  <w:footnote w:id="41">
    <w:p w14:paraId="3141CF62" w14:textId="77777777" w:rsidR="000700BD" w:rsidRPr="00864D50" w:rsidRDefault="000700BD"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2">
    <w:p w14:paraId="44BDBD6A" w14:textId="77777777" w:rsidR="000700BD" w:rsidRPr="002D05A4" w:rsidRDefault="000700BD"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3">
    <w:p w14:paraId="3E186B0B" w14:textId="2C5C4766" w:rsidR="000700BD" w:rsidRPr="00864D50" w:rsidRDefault="000700BD"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 w:id="44">
    <w:p w14:paraId="785DCD8E" w14:textId="7A2ADCCB" w:rsidR="000700BD" w:rsidRPr="007350F0" w:rsidRDefault="000700BD">
      <w:pPr>
        <w:pStyle w:val="Tekstprzypisudolnego"/>
        <w:rPr>
          <w:rFonts w:ascii="Arial" w:hAnsi="Arial" w:cs="Arial"/>
          <w:sz w:val="16"/>
          <w:szCs w:val="16"/>
        </w:rPr>
      </w:pPr>
      <w:r w:rsidRPr="007350F0">
        <w:rPr>
          <w:rStyle w:val="Odwoanieprzypisudolnego"/>
          <w:rFonts w:ascii="Arial" w:hAnsi="Arial" w:cs="Arial"/>
          <w:sz w:val="16"/>
          <w:szCs w:val="16"/>
        </w:rPr>
        <w:footnoteRef/>
      </w:r>
      <w:r w:rsidRPr="007350F0">
        <w:rPr>
          <w:rFonts w:ascii="Arial" w:hAnsi="Arial" w:cs="Arial"/>
          <w:sz w:val="16"/>
          <w:szCs w:val="16"/>
          <w:vertAlign w:val="superscript"/>
        </w:rPr>
        <w:t>)</w:t>
      </w:r>
      <w:r>
        <w:rPr>
          <w:rFonts w:ascii="Arial" w:hAnsi="Arial" w:cs="Arial"/>
          <w:sz w:val="16"/>
          <w:szCs w:val="16"/>
        </w:rPr>
        <w:t xml:space="preserve"> 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A31F8"/>
    <w:multiLevelType w:val="multilevel"/>
    <w:tmpl w:val="198EDC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imes New Roman"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E60131C"/>
    <w:multiLevelType w:val="multilevel"/>
    <w:tmpl w:val="D05E42B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9847141"/>
    <w:multiLevelType w:val="hybridMultilevel"/>
    <w:tmpl w:val="26341706"/>
    <w:lvl w:ilvl="0" w:tplc="EED60FA8">
      <w:start w:val="4"/>
      <w:numFmt w:val="decimal"/>
      <w:lvlText w:val="%1)"/>
      <w:lvlJc w:val="left"/>
      <w:pPr>
        <w:ind w:left="786" w:hanging="360"/>
      </w:pPr>
      <w:rPr>
        <w:rFonts w:hint="default"/>
        <w:color w:val="19161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770117F"/>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242A6C"/>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9BA0465"/>
    <w:multiLevelType w:val="multilevel"/>
    <w:tmpl w:val="A7F613CE"/>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7B771C2"/>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78A94A5C"/>
    <w:multiLevelType w:val="hybridMultilevel"/>
    <w:tmpl w:val="EAFC5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681837"/>
    <w:multiLevelType w:val="multilevel"/>
    <w:tmpl w:val="EF063D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0"/>
  </w:num>
  <w:num w:numId="2">
    <w:abstractNumId w:val="42"/>
  </w:num>
  <w:num w:numId="3">
    <w:abstractNumId w:val="0"/>
  </w:num>
  <w:num w:numId="4">
    <w:abstractNumId w:val="35"/>
  </w:num>
  <w:num w:numId="5">
    <w:abstractNumId w:val="24"/>
  </w:num>
  <w:num w:numId="6">
    <w:abstractNumId w:val="43"/>
  </w:num>
  <w:num w:numId="7">
    <w:abstractNumId w:val="36"/>
  </w:num>
  <w:num w:numId="8">
    <w:abstractNumId w:val="38"/>
  </w:num>
  <w:num w:numId="9">
    <w:abstractNumId w:val="58"/>
  </w:num>
  <w:num w:numId="10">
    <w:abstractNumId w:val="10"/>
  </w:num>
  <w:num w:numId="11">
    <w:abstractNumId w:val="44"/>
  </w:num>
  <w:num w:numId="12">
    <w:abstractNumId w:val="14"/>
  </w:num>
  <w:num w:numId="13">
    <w:abstractNumId w:val="2"/>
  </w:num>
  <w:num w:numId="14">
    <w:abstractNumId w:val="60"/>
  </w:num>
  <w:num w:numId="15">
    <w:abstractNumId w:val="56"/>
  </w:num>
  <w:num w:numId="16">
    <w:abstractNumId w:val="41"/>
  </w:num>
  <w:num w:numId="17">
    <w:abstractNumId w:val="40"/>
  </w:num>
  <w:num w:numId="18">
    <w:abstractNumId w:val="11"/>
  </w:num>
  <w:num w:numId="19">
    <w:abstractNumId w:val="33"/>
  </w:num>
  <w:num w:numId="20">
    <w:abstractNumId w:val="54"/>
  </w:num>
  <w:num w:numId="21">
    <w:abstractNumId w:val="34"/>
  </w:num>
  <w:num w:numId="22">
    <w:abstractNumId w:val="28"/>
  </w:num>
  <w:num w:numId="23">
    <w:abstractNumId w:val="47"/>
  </w:num>
  <w:num w:numId="24">
    <w:abstractNumId w:val="15"/>
  </w:num>
  <w:num w:numId="25">
    <w:abstractNumId w:val="29"/>
  </w:num>
  <w:num w:numId="26">
    <w:abstractNumId w:val="18"/>
  </w:num>
  <w:num w:numId="27">
    <w:abstractNumId w:val="25"/>
  </w:num>
  <w:num w:numId="28">
    <w:abstractNumId w:val="27"/>
  </w:num>
  <w:num w:numId="29">
    <w:abstractNumId w:val="45"/>
  </w:num>
  <w:num w:numId="30">
    <w:abstractNumId w:val="51"/>
  </w:num>
  <w:num w:numId="31">
    <w:abstractNumId w:val="23"/>
  </w:num>
  <w:num w:numId="32">
    <w:abstractNumId w:val="7"/>
  </w:num>
  <w:num w:numId="33">
    <w:abstractNumId w:val="13"/>
  </w:num>
  <w:num w:numId="34">
    <w:abstractNumId w:val="19"/>
  </w:num>
  <w:num w:numId="35">
    <w:abstractNumId w:val="49"/>
  </w:num>
  <w:num w:numId="36">
    <w:abstractNumId w:val="8"/>
  </w:num>
  <w:num w:numId="37">
    <w:abstractNumId w:val="57"/>
  </w:num>
  <w:num w:numId="38">
    <w:abstractNumId w:val="53"/>
  </w:num>
  <w:num w:numId="39">
    <w:abstractNumId w:val="30"/>
  </w:num>
  <w:num w:numId="40">
    <w:abstractNumId w:val="22"/>
  </w:num>
  <w:num w:numId="41">
    <w:abstractNumId w:val="32"/>
  </w:num>
  <w:num w:numId="42">
    <w:abstractNumId w:val="46"/>
  </w:num>
  <w:num w:numId="43">
    <w:abstractNumId w:val="55"/>
  </w:num>
  <w:num w:numId="44">
    <w:abstractNumId w:val="37"/>
  </w:num>
  <w:num w:numId="45">
    <w:abstractNumId w:val="48"/>
  </w:num>
  <w:num w:numId="46">
    <w:abstractNumId w:val="4"/>
  </w:num>
  <w:num w:numId="47">
    <w:abstractNumId w:val="50"/>
  </w:num>
  <w:num w:numId="48">
    <w:abstractNumId w:val="16"/>
  </w:num>
  <w:num w:numId="49">
    <w:abstractNumId w:val="3"/>
  </w:num>
  <w:num w:numId="50">
    <w:abstractNumId w:val="39"/>
  </w:num>
  <w:num w:numId="51">
    <w:abstractNumId w:val="9"/>
  </w:num>
  <w:num w:numId="52">
    <w:abstractNumId w:val="17"/>
  </w:num>
  <w:num w:numId="53">
    <w:abstractNumId w:val="1"/>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num>
  <w:num w:numId="59">
    <w:abstractNumId w:val="12"/>
  </w:num>
  <w:num w:numId="60">
    <w:abstractNumId w:val="21"/>
  </w:num>
  <w:num w:numId="61">
    <w:abstractNumId w:val="59"/>
  </w:num>
  <w:num w:numId="62">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12287"/>
    <w:rsid w:val="00013416"/>
    <w:rsid w:val="00015D06"/>
    <w:rsid w:val="00015DF2"/>
    <w:rsid w:val="00016611"/>
    <w:rsid w:val="00017385"/>
    <w:rsid w:val="00017DED"/>
    <w:rsid w:val="0002056C"/>
    <w:rsid w:val="00021503"/>
    <w:rsid w:val="00021631"/>
    <w:rsid w:val="000222E4"/>
    <w:rsid w:val="00023D25"/>
    <w:rsid w:val="00024D9D"/>
    <w:rsid w:val="00026FF4"/>
    <w:rsid w:val="00027C80"/>
    <w:rsid w:val="00030FAF"/>
    <w:rsid w:val="0003239F"/>
    <w:rsid w:val="000339AD"/>
    <w:rsid w:val="00033E64"/>
    <w:rsid w:val="00034956"/>
    <w:rsid w:val="00035517"/>
    <w:rsid w:val="000358E3"/>
    <w:rsid w:val="0003629F"/>
    <w:rsid w:val="0003670E"/>
    <w:rsid w:val="00036892"/>
    <w:rsid w:val="00037407"/>
    <w:rsid w:val="000411A9"/>
    <w:rsid w:val="00041CB3"/>
    <w:rsid w:val="000441C4"/>
    <w:rsid w:val="00044B11"/>
    <w:rsid w:val="00044FAC"/>
    <w:rsid w:val="00045750"/>
    <w:rsid w:val="000460FC"/>
    <w:rsid w:val="0004688D"/>
    <w:rsid w:val="000475DA"/>
    <w:rsid w:val="0004781D"/>
    <w:rsid w:val="00047CF4"/>
    <w:rsid w:val="00050326"/>
    <w:rsid w:val="00051A31"/>
    <w:rsid w:val="00051CB9"/>
    <w:rsid w:val="000525CA"/>
    <w:rsid w:val="00052E81"/>
    <w:rsid w:val="0005358E"/>
    <w:rsid w:val="0005410F"/>
    <w:rsid w:val="000541F1"/>
    <w:rsid w:val="000544EF"/>
    <w:rsid w:val="00055517"/>
    <w:rsid w:val="000556F0"/>
    <w:rsid w:val="00055D88"/>
    <w:rsid w:val="00056AC0"/>
    <w:rsid w:val="000575DC"/>
    <w:rsid w:val="0006006F"/>
    <w:rsid w:val="00060B8B"/>
    <w:rsid w:val="00060BEC"/>
    <w:rsid w:val="000617F5"/>
    <w:rsid w:val="00062D5B"/>
    <w:rsid w:val="000634B4"/>
    <w:rsid w:val="00065589"/>
    <w:rsid w:val="00066939"/>
    <w:rsid w:val="000700BD"/>
    <w:rsid w:val="000706BA"/>
    <w:rsid w:val="000726F5"/>
    <w:rsid w:val="00073041"/>
    <w:rsid w:val="00073636"/>
    <w:rsid w:val="000737AC"/>
    <w:rsid w:val="00073807"/>
    <w:rsid w:val="00073ABC"/>
    <w:rsid w:val="00073BD6"/>
    <w:rsid w:val="00074AEB"/>
    <w:rsid w:val="00074D1B"/>
    <w:rsid w:val="00076322"/>
    <w:rsid w:val="0007696C"/>
    <w:rsid w:val="00077799"/>
    <w:rsid w:val="000811DE"/>
    <w:rsid w:val="0008198D"/>
    <w:rsid w:val="000825E5"/>
    <w:rsid w:val="0008363A"/>
    <w:rsid w:val="00083796"/>
    <w:rsid w:val="00083828"/>
    <w:rsid w:val="0008455D"/>
    <w:rsid w:val="0008493D"/>
    <w:rsid w:val="0008496C"/>
    <w:rsid w:val="00085B47"/>
    <w:rsid w:val="000860F1"/>
    <w:rsid w:val="000860F3"/>
    <w:rsid w:val="000873BC"/>
    <w:rsid w:val="00087831"/>
    <w:rsid w:val="00087DEE"/>
    <w:rsid w:val="00090F21"/>
    <w:rsid w:val="00092667"/>
    <w:rsid w:val="00093AE8"/>
    <w:rsid w:val="00093C0B"/>
    <w:rsid w:val="000951CD"/>
    <w:rsid w:val="00095CBE"/>
    <w:rsid w:val="00095FF8"/>
    <w:rsid w:val="000A02A2"/>
    <w:rsid w:val="000A0E26"/>
    <w:rsid w:val="000A15F5"/>
    <w:rsid w:val="000A2106"/>
    <w:rsid w:val="000A23CB"/>
    <w:rsid w:val="000A32D1"/>
    <w:rsid w:val="000A3D3D"/>
    <w:rsid w:val="000A3D77"/>
    <w:rsid w:val="000A40BA"/>
    <w:rsid w:val="000A4FBE"/>
    <w:rsid w:val="000A5A1A"/>
    <w:rsid w:val="000A631D"/>
    <w:rsid w:val="000A64A3"/>
    <w:rsid w:val="000A655A"/>
    <w:rsid w:val="000A6C54"/>
    <w:rsid w:val="000B13BA"/>
    <w:rsid w:val="000B182B"/>
    <w:rsid w:val="000B368A"/>
    <w:rsid w:val="000B3C8B"/>
    <w:rsid w:val="000B4375"/>
    <w:rsid w:val="000B5176"/>
    <w:rsid w:val="000B5577"/>
    <w:rsid w:val="000B6509"/>
    <w:rsid w:val="000B699E"/>
    <w:rsid w:val="000B6A4F"/>
    <w:rsid w:val="000C031A"/>
    <w:rsid w:val="000C0927"/>
    <w:rsid w:val="000C0AB5"/>
    <w:rsid w:val="000C0B6A"/>
    <w:rsid w:val="000C13A3"/>
    <w:rsid w:val="000C18EC"/>
    <w:rsid w:val="000C1A1C"/>
    <w:rsid w:val="000C1DDC"/>
    <w:rsid w:val="000C2F01"/>
    <w:rsid w:val="000C3435"/>
    <w:rsid w:val="000C395A"/>
    <w:rsid w:val="000C3DF7"/>
    <w:rsid w:val="000C6C77"/>
    <w:rsid w:val="000C7AC3"/>
    <w:rsid w:val="000D04D7"/>
    <w:rsid w:val="000D319B"/>
    <w:rsid w:val="000D48A4"/>
    <w:rsid w:val="000D537E"/>
    <w:rsid w:val="000E206A"/>
    <w:rsid w:val="000E20C3"/>
    <w:rsid w:val="000E2D57"/>
    <w:rsid w:val="000E3725"/>
    <w:rsid w:val="000E402A"/>
    <w:rsid w:val="000E5C5F"/>
    <w:rsid w:val="000E64A6"/>
    <w:rsid w:val="000E681F"/>
    <w:rsid w:val="000E69C2"/>
    <w:rsid w:val="000E6ED1"/>
    <w:rsid w:val="000E7F4D"/>
    <w:rsid w:val="000F1E7D"/>
    <w:rsid w:val="000F294E"/>
    <w:rsid w:val="000F2FFA"/>
    <w:rsid w:val="000F3BE3"/>
    <w:rsid w:val="000F3F5E"/>
    <w:rsid w:val="000F42AD"/>
    <w:rsid w:val="000F4644"/>
    <w:rsid w:val="000F46CC"/>
    <w:rsid w:val="000F7071"/>
    <w:rsid w:val="000F78A3"/>
    <w:rsid w:val="001005C5"/>
    <w:rsid w:val="0010090E"/>
    <w:rsid w:val="00100BD2"/>
    <w:rsid w:val="00100BEA"/>
    <w:rsid w:val="0010108B"/>
    <w:rsid w:val="00102262"/>
    <w:rsid w:val="0010265D"/>
    <w:rsid w:val="00104765"/>
    <w:rsid w:val="0010551B"/>
    <w:rsid w:val="00105829"/>
    <w:rsid w:val="00107706"/>
    <w:rsid w:val="00107871"/>
    <w:rsid w:val="001078C9"/>
    <w:rsid w:val="00107ACA"/>
    <w:rsid w:val="001106CD"/>
    <w:rsid w:val="0011070D"/>
    <w:rsid w:val="001107C7"/>
    <w:rsid w:val="001108F0"/>
    <w:rsid w:val="0011202B"/>
    <w:rsid w:val="00113C69"/>
    <w:rsid w:val="00114649"/>
    <w:rsid w:val="00115A62"/>
    <w:rsid w:val="001210C4"/>
    <w:rsid w:val="001211BA"/>
    <w:rsid w:val="0012153D"/>
    <w:rsid w:val="001220BD"/>
    <w:rsid w:val="001222F7"/>
    <w:rsid w:val="0012259C"/>
    <w:rsid w:val="00122F8E"/>
    <w:rsid w:val="00123ECB"/>
    <w:rsid w:val="00126107"/>
    <w:rsid w:val="001262AE"/>
    <w:rsid w:val="00126E0D"/>
    <w:rsid w:val="00126EE1"/>
    <w:rsid w:val="001271EB"/>
    <w:rsid w:val="00127853"/>
    <w:rsid w:val="001278AB"/>
    <w:rsid w:val="00130198"/>
    <w:rsid w:val="00131E25"/>
    <w:rsid w:val="00132F12"/>
    <w:rsid w:val="001337CE"/>
    <w:rsid w:val="00133DCC"/>
    <w:rsid w:val="001346F4"/>
    <w:rsid w:val="001347B1"/>
    <w:rsid w:val="00134D8E"/>
    <w:rsid w:val="00135516"/>
    <w:rsid w:val="00140838"/>
    <w:rsid w:val="00140B39"/>
    <w:rsid w:val="00140CDC"/>
    <w:rsid w:val="00143BF9"/>
    <w:rsid w:val="00144367"/>
    <w:rsid w:val="00145DFA"/>
    <w:rsid w:val="00145FE1"/>
    <w:rsid w:val="001460A1"/>
    <w:rsid w:val="00151CFE"/>
    <w:rsid w:val="00151ED0"/>
    <w:rsid w:val="00153365"/>
    <w:rsid w:val="00153B2B"/>
    <w:rsid w:val="00154C05"/>
    <w:rsid w:val="0015503F"/>
    <w:rsid w:val="00155EB2"/>
    <w:rsid w:val="00157A45"/>
    <w:rsid w:val="001601C7"/>
    <w:rsid w:val="001613AC"/>
    <w:rsid w:val="00161C18"/>
    <w:rsid w:val="00163193"/>
    <w:rsid w:val="001639E5"/>
    <w:rsid w:val="001639F7"/>
    <w:rsid w:val="00164695"/>
    <w:rsid w:val="00165F4E"/>
    <w:rsid w:val="00166A46"/>
    <w:rsid w:val="00166EED"/>
    <w:rsid w:val="001673C2"/>
    <w:rsid w:val="001703B2"/>
    <w:rsid w:val="00170B9B"/>
    <w:rsid w:val="00170EBC"/>
    <w:rsid w:val="00171B9B"/>
    <w:rsid w:val="001720A2"/>
    <w:rsid w:val="0017298E"/>
    <w:rsid w:val="00173F8E"/>
    <w:rsid w:val="00174951"/>
    <w:rsid w:val="00175A20"/>
    <w:rsid w:val="00176913"/>
    <w:rsid w:val="001772A5"/>
    <w:rsid w:val="00177B28"/>
    <w:rsid w:val="001834AC"/>
    <w:rsid w:val="001835B0"/>
    <w:rsid w:val="00184A7F"/>
    <w:rsid w:val="00184C4C"/>
    <w:rsid w:val="00185C9A"/>
    <w:rsid w:val="00185D97"/>
    <w:rsid w:val="00185FF9"/>
    <w:rsid w:val="00186646"/>
    <w:rsid w:val="00187C1F"/>
    <w:rsid w:val="00190587"/>
    <w:rsid w:val="001917C7"/>
    <w:rsid w:val="0019196F"/>
    <w:rsid w:val="0019425E"/>
    <w:rsid w:val="001948C7"/>
    <w:rsid w:val="00194A79"/>
    <w:rsid w:val="00194ED4"/>
    <w:rsid w:val="001953C6"/>
    <w:rsid w:val="0019548E"/>
    <w:rsid w:val="001957C4"/>
    <w:rsid w:val="00196682"/>
    <w:rsid w:val="00197894"/>
    <w:rsid w:val="001979FF"/>
    <w:rsid w:val="001A02EC"/>
    <w:rsid w:val="001A042F"/>
    <w:rsid w:val="001A04F0"/>
    <w:rsid w:val="001A110D"/>
    <w:rsid w:val="001A240C"/>
    <w:rsid w:val="001A2510"/>
    <w:rsid w:val="001A2A0F"/>
    <w:rsid w:val="001A3B3E"/>
    <w:rsid w:val="001A47E7"/>
    <w:rsid w:val="001A4DAF"/>
    <w:rsid w:val="001A55A9"/>
    <w:rsid w:val="001A6B7B"/>
    <w:rsid w:val="001B10B6"/>
    <w:rsid w:val="001B1BE3"/>
    <w:rsid w:val="001B1DCC"/>
    <w:rsid w:val="001B4F5A"/>
    <w:rsid w:val="001B531C"/>
    <w:rsid w:val="001B5360"/>
    <w:rsid w:val="001B5FAB"/>
    <w:rsid w:val="001B6EF8"/>
    <w:rsid w:val="001B71BA"/>
    <w:rsid w:val="001B7D90"/>
    <w:rsid w:val="001C03F5"/>
    <w:rsid w:val="001C07A4"/>
    <w:rsid w:val="001C3CE0"/>
    <w:rsid w:val="001C3E35"/>
    <w:rsid w:val="001C3FBD"/>
    <w:rsid w:val="001C485C"/>
    <w:rsid w:val="001C518B"/>
    <w:rsid w:val="001C52D0"/>
    <w:rsid w:val="001C55FE"/>
    <w:rsid w:val="001C580D"/>
    <w:rsid w:val="001D03A4"/>
    <w:rsid w:val="001D2604"/>
    <w:rsid w:val="001D2873"/>
    <w:rsid w:val="001D3113"/>
    <w:rsid w:val="001D3A53"/>
    <w:rsid w:val="001D53D3"/>
    <w:rsid w:val="001D6366"/>
    <w:rsid w:val="001D6776"/>
    <w:rsid w:val="001D69A1"/>
    <w:rsid w:val="001D7049"/>
    <w:rsid w:val="001D7148"/>
    <w:rsid w:val="001D7876"/>
    <w:rsid w:val="001E1BF0"/>
    <w:rsid w:val="001E1F60"/>
    <w:rsid w:val="001E3C39"/>
    <w:rsid w:val="001E3E91"/>
    <w:rsid w:val="001E6123"/>
    <w:rsid w:val="001E6643"/>
    <w:rsid w:val="001E720F"/>
    <w:rsid w:val="001E7534"/>
    <w:rsid w:val="001F1AB1"/>
    <w:rsid w:val="001F24E3"/>
    <w:rsid w:val="001F3260"/>
    <w:rsid w:val="001F34FA"/>
    <w:rsid w:val="001F5338"/>
    <w:rsid w:val="001F5411"/>
    <w:rsid w:val="001F5902"/>
    <w:rsid w:val="001F59BD"/>
    <w:rsid w:val="001F707A"/>
    <w:rsid w:val="001F712F"/>
    <w:rsid w:val="001F7DAF"/>
    <w:rsid w:val="00200BAB"/>
    <w:rsid w:val="00201E04"/>
    <w:rsid w:val="00201E83"/>
    <w:rsid w:val="00201EC1"/>
    <w:rsid w:val="002021D3"/>
    <w:rsid w:val="002036C8"/>
    <w:rsid w:val="002044B2"/>
    <w:rsid w:val="00204A23"/>
    <w:rsid w:val="00204D9B"/>
    <w:rsid w:val="002055B8"/>
    <w:rsid w:val="0020561E"/>
    <w:rsid w:val="0020695B"/>
    <w:rsid w:val="00206B81"/>
    <w:rsid w:val="00206DE5"/>
    <w:rsid w:val="0021034B"/>
    <w:rsid w:val="0021099F"/>
    <w:rsid w:val="00210A7C"/>
    <w:rsid w:val="002110CE"/>
    <w:rsid w:val="002132B8"/>
    <w:rsid w:val="00213D7D"/>
    <w:rsid w:val="00214229"/>
    <w:rsid w:val="00214E16"/>
    <w:rsid w:val="0021534C"/>
    <w:rsid w:val="0021567C"/>
    <w:rsid w:val="00215A96"/>
    <w:rsid w:val="002164EA"/>
    <w:rsid w:val="0022035B"/>
    <w:rsid w:val="00220B86"/>
    <w:rsid w:val="00221B26"/>
    <w:rsid w:val="00223A40"/>
    <w:rsid w:val="00224111"/>
    <w:rsid w:val="00224824"/>
    <w:rsid w:val="0022515D"/>
    <w:rsid w:val="002256A8"/>
    <w:rsid w:val="002263C9"/>
    <w:rsid w:val="00226CE4"/>
    <w:rsid w:val="00227BAD"/>
    <w:rsid w:val="002300C2"/>
    <w:rsid w:val="00230616"/>
    <w:rsid w:val="00230CB1"/>
    <w:rsid w:val="00231857"/>
    <w:rsid w:val="00231C71"/>
    <w:rsid w:val="00233601"/>
    <w:rsid w:val="00234B9F"/>
    <w:rsid w:val="00235574"/>
    <w:rsid w:val="00235719"/>
    <w:rsid w:val="002357F2"/>
    <w:rsid w:val="00235C82"/>
    <w:rsid w:val="002371B4"/>
    <w:rsid w:val="0023784E"/>
    <w:rsid w:val="00242FAF"/>
    <w:rsid w:val="00244F88"/>
    <w:rsid w:val="002506D8"/>
    <w:rsid w:val="00250C60"/>
    <w:rsid w:val="00251864"/>
    <w:rsid w:val="0025391D"/>
    <w:rsid w:val="002557D8"/>
    <w:rsid w:val="00255C1E"/>
    <w:rsid w:val="002565A8"/>
    <w:rsid w:val="00256E74"/>
    <w:rsid w:val="00261766"/>
    <w:rsid w:val="002621FC"/>
    <w:rsid w:val="002627DC"/>
    <w:rsid w:val="002635B1"/>
    <w:rsid w:val="0026373E"/>
    <w:rsid w:val="002638A6"/>
    <w:rsid w:val="00267676"/>
    <w:rsid w:val="00267A05"/>
    <w:rsid w:val="00270956"/>
    <w:rsid w:val="002711CA"/>
    <w:rsid w:val="002718EB"/>
    <w:rsid w:val="00272E17"/>
    <w:rsid w:val="00274923"/>
    <w:rsid w:val="00275BD1"/>
    <w:rsid w:val="0027681B"/>
    <w:rsid w:val="00277175"/>
    <w:rsid w:val="0028091A"/>
    <w:rsid w:val="00280AED"/>
    <w:rsid w:val="00280FE2"/>
    <w:rsid w:val="0028226D"/>
    <w:rsid w:val="00283154"/>
    <w:rsid w:val="00283432"/>
    <w:rsid w:val="00283AC9"/>
    <w:rsid w:val="002841A0"/>
    <w:rsid w:val="002845B3"/>
    <w:rsid w:val="002845F1"/>
    <w:rsid w:val="00284E17"/>
    <w:rsid w:val="00284E40"/>
    <w:rsid w:val="0028523F"/>
    <w:rsid w:val="00285798"/>
    <w:rsid w:val="00286E52"/>
    <w:rsid w:val="00287364"/>
    <w:rsid w:val="00290628"/>
    <w:rsid w:val="002929E7"/>
    <w:rsid w:val="00292A20"/>
    <w:rsid w:val="00292C2E"/>
    <w:rsid w:val="00293C5B"/>
    <w:rsid w:val="00294063"/>
    <w:rsid w:val="00294077"/>
    <w:rsid w:val="0029439A"/>
    <w:rsid w:val="0029439C"/>
    <w:rsid w:val="00294FD2"/>
    <w:rsid w:val="002951A0"/>
    <w:rsid w:val="0029549B"/>
    <w:rsid w:val="00295508"/>
    <w:rsid w:val="00295BF2"/>
    <w:rsid w:val="002968D2"/>
    <w:rsid w:val="002A00BA"/>
    <w:rsid w:val="002A040A"/>
    <w:rsid w:val="002A0AA8"/>
    <w:rsid w:val="002A1200"/>
    <w:rsid w:val="002A1CB9"/>
    <w:rsid w:val="002A1ED8"/>
    <w:rsid w:val="002A2222"/>
    <w:rsid w:val="002A3199"/>
    <w:rsid w:val="002A4B28"/>
    <w:rsid w:val="002A58C7"/>
    <w:rsid w:val="002A5CBE"/>
    <w:rsid w:val="002A63F7"/>
    <w:rsid w:val="002A65D6"/>
    <w:rsid w:val="002B03A1"/>
    <w:rsid w:val="002B0812"/>
    <w:rsid w:val="002B0A56"/>
    <w:rsid w:val="002B20A3"/>
    <w:rsid w:val="002B21FD"/>
    <w:rsid w:val="002B2417"/>
    <w:rsid w:val="002B2489"/>
    <w:rsid w:val="002B38BE"/>
    <w:rsid w:val="002B3E7A"/>
    <w:rsid w:val="002B6614"/>
    <w:rsid w:val="002B67E5"/>
    <w:rsid w:val="002B7E7E"/>
    <w:rsid w:val="002C0239"/>
    <w:rsid w:val="002C09E8"/>
    <w:rsid w:val="002C1133"/>
    <w:rsid w:val="002C1D0D"/>
    <w:rsid w:val="002C2473"/>
    <w:rsid w:val="002C371F"/>
    <w:rsid w:val="002C4083"/>
    <w:rsid w:val="002C458B"/>
    <w:rsid w:val="002C77F5"/>
    <w:rsid w:val="002C7C9A"/>
    <w:rsid w:val="002D05A4"/>
    <w:rsid w:val="002D1A1D"/>
    <w:rsid w:val="002D28F5"/>
    <w:rsid w:val="002D3334"/>
    <w:rsid w:val="002D34A9"/>
    <w:rsid w:val="002D3620"/>
    <w:rsid w:val="002D3F90"/>
    <w:rsid w:val="002D4FCE"/>
    <w:rsid w:val="002D60F4"/>
    <w:rsid w:val="002D656F"/>
    <w:rsid w:val="002D6B85"/>
    <w:rsid w:val="002D72AC"/>
    <w:rsid w:val="002D7BE8"/>
    <w:rsid w:val="002E04A3"/>
    <w:rsid w:val="002E1D93"/>
    <w:rsid w:val="002E2DB0"/>
    <w:rsid w:val="002E3372"/>
    <w:rsid w:val="002E33E5"/>
    <w:rsid w:val="002E3B89"/>
    <w:rsid w:val="002E3EEE"/>
    <w:rsid w:val="002E54E2"/>
    <w:rsid w:val="002E618D"/>
    <w:rsid w:val="002E7A9F"/>
    <w:rsid w:val="002E7FA0"/>
    <w:rsid w:val="002F0488"/>
    <w:rsid w:val="002F0955"/>
    <w:rsid w:val="002F1243"/>
    <w:rsid w:val="002F1841"/>
    <w:rsid w:val="002F1E8E"/>
    <w:rsid w:val="002F2355"/>
    <w:rsid w:val="002F2490"/>
    <w:rsid w:val="002F2835"/>
    <w:rsid w:val="002F2C35"/>
    <w:rsid w:val="002F32EB"/>
    <w:rsid w:val="002F380F"/>
    <w:rsid w:val="002F3929"/>
    <w:rsid w:val="002F39B2"/>
    <w:rsid w:val="002F4A38"/>
    <w:rsid w:val="002F6407"/>
    <w:rsid w:val="002F6760"/>
    <w:rsid w:val="002F6BB0"/>
    <w:rsid w:val="002F6BE2"/>
    <w:rsid w:val="002F7145"/>
    <w:rsid w:val="00300FE7"/>
    <w:rsid w:val="0030202B"/>
    <w:rsid w:val="00302F7F"/>
    <w:rsid w:val="00303F89"/>
    <w:rsid w:val="00305443"/>
    <w:rsid w:val="003055E9"/>
    <w:rsid w:val="003060AC"/>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174A5"/>
    <w:rsid w:val="00320B8C"/>
    <w:rsid w:val="0032149E"/>
    <w:rsid w:val="00321DDD"/>
    <w:rsid w:val="00322366"/>
    <w:rsid w:val="003236AA"/>
    <w:rsid w:val="00323844"/>
    <w:rsid w:val="00323FCC"/>
    <w:rsid w:val="003240D4"/>
    <w:rsid w:val="00324350"/>
    <w:rsid w:val="00324883"/>
    <w:rsid w:val="0032534C"/>
    <w:rsid w:val="003268AE"/>
    <w:rsid w:val="00326EFE"/>
    <w:rsid w:val="003278E2"/>
    <w:rsid w:val="003306C8"/>
    <w:rsid w:val="00331DA9"/>
    <w:rsid w:val="00331E7B"/>
    <w:rsid w:val="003347C0"/>
    <w:rsid w:val="00335026"/>
    <w:rsid w:val="0033528A"/>
    <w:rsid w:val="00335627"/>
    <w:rsid w:val="00335AB2"/>
    <w:rsid w:val="00335CE0"/>
    <w:rsid w:val="0033722B"/>
    <w:rsid w:val="0033796C"/>
    <w:rsid w:val="003401B7"/>
    <w:rsid w:val="00340C8B"/>
    <w:rsid w:val="00341F4F"/>
    <w:rsid w:val="00343B85"/>
    <w:rsid w:val="00343C54"/>
    <w:rsid w:val="00345985"/>
    <w:rsid w:val="003468A2"/>
    <w:rsid w:val="00346A14"/>
    <w:rsid w:val="003474D6"/>
    <w:rsid w:val="00347DDD"/>
    <w:rsid w:val="00347FC2"/>
    <w:rsid w:val="00350409"/>
    <w:rsid w:val="00350549"/>
    <w:rsid w:val="00350AB4"/>
    <w:rsid w:val="00351796"/>
    <w:rsid w:val="00352EC0"/>
    <w:rsid w:val="00352EE5"/>
    <w:rsid w:val="003533F4"/>
    <w:rsid w:val="003540B6"/>
    <w:rsid w:val="00354F7F"/>
    <w:rsid w:val="003555B9"/>
    <w:rsid w:val="003559C8"/>
    <w:rsid w:val="00356121"/>
    <w:rsid w:val="0035618A"/>
    <w:rsid w:val="003565C0"/>
    <w:rsid w:val="00357AB3"/>
    <w:rsid w:val="0036073A"/>
    <w:rsid w:val="00361A30"/>
    <w:rsid w:val="003625ED"/>
    <w:rsid w:val="003626E8"/>
    <w:rsid w:val="003629B1"/>
    <w:rsid w:val="003632E3"/>
    <w:rsid w:val="00363A90"/>
    <w:rsid w:val="003646F0"/>
    <w:rsid w:val="003649E9"/>
    <w:rsid w:val="003665A3"/>
    <w:rsid w:val="003668F3"/>
    <w:rsid w:val="00367FA6"/>
    <w:rsid w:val="00371845"/>
    <w:rsid w:val="003749BB"/>
    <w:rsid w:val="003761AA"/>
    <w:rsid w:val="00376289"/>
    <w:rsid w:val="00376EE7"/>
    <w:rsid w:val="00377099"/>
    <w:rsid w:val="003803E0"/>
    <w:rsid w:val="003811E5"/>
    <w:rsid w:val="003821C9"/>
    <w:rsid w:val="00382569"/>
    <w:rsid w:val="003830B6"/>
    <w:rsid w:val="0038548D"/>
    <w:rsid w:val="00385D11"/>
    <w:rsid w:val="00386A69"/>
    <w:rsid w:val="00386C78"/>
    <w:rsid w:val="00386D37"/>
    <w:rsid w:val="00386F77"/>
    <w:rsid w:val="003873AC"/>
    <w:rsid w:val="00387529"/>
    <w:rsid w:val="00390D1B"/>
    <w:rsid w:val="00392766"/>
    <w:rsid w:val="00392FA7"/>
    <w:rsid w:val="003930C0"/>
    <w:rsid w:val="00393725"/>
    <w:rsid w:val="00395ADE"/>
    <w:rsid w:val="003965DF"/>
    <w:rsid w:val="003A05D8"/>
    <w:rsid w:val="003A0692"/>
    <w:rsid w:val="003A1689"/>
    <w:rsid w:val="003A21A9"/>
    <w:rsid w:val="003A2DDA"/>
    <w:rsid w:val="003A41C1"/>
    <w:rsid w:val="003A46B6"/>
    <w:rsid w:val="003A4D39"/>
    <w:rsid w:val="003A4EF6"/>
    <w:rsid w:val="003A58CE"/>
    <w:rsid w:val="003A5E35"/>
    <w:rsid w:val="003A608F"/>
    <w:rsid w:val="003A77E3"/>
    <w:rsid w:val="003B03DF"/>
    <w:rsid w:val="003B0D1B"/>
    <w:rsid w:val="003B1F02"/>
    <w:rsid w:val="003B218F"/>
    <w:rsid w:val="003B2887"/>
    <w:rsid w:val="003B2B79"/>
    <w:rsid w:val="003B2D88"/>
    <w:rsid w:val="003B2FFD"/>
    <w:rsid w:val="003B3968"/>
    <w:rsid w:val="003B3FB4"/>
    <w:rsid w:val="003B4AF7"/>
    <w:rsid w:val="003B5BB8"/>
    <w:rsid w:val="003B5CA0"/>
    <w:rsid w:val="003B60FE"/>
    <w:rsid w:val="003B64ED"/>
    <w:rsid w:val="003B6DC2"/>
    <w:rsid w:val="003B703B"/>
    <w:rsid w:val="003C0021"/>
    <w:rsid w:val="003C0C79"/>
    <w:rsid w:val="003C0CC2"/>
    <w:rsid w:val="003C2A89"/>
    <w:rsid w:val="003C2ECC"/>
    <w:rsid w:val="003C3C1C"/>
    <w:rsid w:val="003C3DEF"/>
    <w:rsid w:val="003C51A3"/>
    <w:rsid w:val="003C6E3E"/>
    <w:rsid w:val="003D19E3"/>
    <w:rsid w:val="003D24F3"/>
    <w:rsid w:val="003D25CD"/>
    <w:rsid w:val="003D2623"/>
    <w:rsid w:val="003D30C9"/>
    <w:rsid w:val="003D3529"/>
    <w:rsid w:val="003D36F7"/>
    <w:rsid w:val="003D405F"/>
    <w:rsid w:val="003D4583"/>
    <w:rsid w:val="003D4D18"/>
    <w:rsid w:val="003D5338"/>
    <w:rsid w:val="003D591E"/>
    <w:rsid w:val="003D642E"/>
    <w:rsid w:val="003D6AE0"/>
    <w:rsid w:val="003D738C"/>
    <w:rsid w:val="003E20F9"/>
    <w:rsid w:val="003E2CA4"/>
    <w:rsid w:val="003E2EC2"/>
    <w:rsid w:val="003E3025"/>
    <w:rsid w:val="003E3420"/>
    <w:rsid w:val="003E469D"/>
    <w:rsid w:val="003E523F"/>
    <w:rsid w:val="003E5371"/>
    <w:rsid w:val="003E555D"/>
    <w:rsid w:val="003E576D"/>
    <w:rsid w:val="003E68A3"/>
    <w:rsid w:val="003E6BDB"/>
    <w:rsid w:val="003E77E8"/>
    <w:rsid w:val="003F06A0"/>
    <w:rsid w:val="003F0D33"/>
    <w:rsid w:val="003F1031"/>
    <w:rsid w:val="003F12DB"/>
    <w:rsid w:val="003F13F2"/>
    <w:rsid w:val="003F1455"/>
    <w:rsid w:val="003F1BBA"/>
    <w:rsid w:val="003F2096"/>
    <w:rsid w:val="003F50CC"/>
    <w:rsid w:val="003F6391"/>
    <w:rsid w:val="003F659D"/>
    <w:rsid w:val="003F697C"/>
    <w:rsid w:val="003F6BF9"/>
    <w:rsid w:val="003F734F"/>
    <w:rsid w:val="004004D4"/>
    <w:rsid w:val="00401043"/>
    <w:rsid w:val="00402154"/>
    <w:rsid w:val="00403255"/>
    <w:rsid w:val="00403A5A"/>
    <w:rsid w:val="00404423"/>
    <w:rsid w:val="00404FDF"/>
    <w:rsid w:val="00405AB1"/>
    <w:rsid w:val="0040635B"/>
    <w:rsid w:val="00407FBF"/>
    <w:rsid w:val="00411773"/>
    <w:rsid w:val="00411869"/>
    <w:rsid w:val="004121A1"/>
    <w:rsid w:val="00413A00"/>
    <w:rsid w:val="0041492C"/>
    <w:rsid w:val="00415648"/>
    <w:rsid w:val="004159F7"/>
    <w:rsid w:val="00415BE3"/>
    <w:rsid w:val="00415C9A"/>
    <w:rsid w:val="00416483"/>
    <w:rsid w:val="00416C20"/>
    <w:rsid w:val="00420684"/>
    <w:rsid w:val="0042099F"/>
    <w:rsid w:val="00420C43"/>
    <w:rsid w:val="00421BB5"/>
    <w:rsid w:val="00423966"/>
    <w:rsid w:val="00423DB0"/>
    <w:rsid w:val="0042436A"/>
    <w:rsid w:val="00425E97"/>
    <w:rsid w:val="00425FA9"/>
    <w:rsid w:val="00426ECD"/>
    <w:rsid w:val="004270BB"/>
    <w:rsid w:val="00427CEE"/>
    <w:rsid w:val="00427DA8"/>
    <w:rsid w:val="004304FC"/>
    <w:rsid w:val="00430A36"/>
    <w:rsid w:val="00431046"/>
    <w:rsid w:val="004311E3"/>
    <w:rsid w:val="0043152E"/>
    <w:rsid w:val="00431C59"/>
    <w:rsid w:val="00431D77"/>
    <w:rsid w:val="00431E4C"/>
    <w:rsid w:val="00431E5B"/>
    <w:rsid w:val="00431EFD"/>
    <w:rsid w:val="00432BA2"/>
    <w:rsid w:val="00434260"/>
    <w:rsid w:val="00435697"/>
    <w:rsid w:val="004414AB"/>
    <w:rsid w:val="00441C03"/>
    <w:rsid w:val="00445ECD"/>
    <w:rsid w:val="00447E36"/>
    <w:rsid w:val="0045022B"/>
    <w:rsid w:val="00451179"/>
    <w:rsid w:val="004511A6"/>
    <w:rsid w:val="0045128D"/>
    <w:rsid w:val="00451E96"/>
    <w:rsid w:val="00452264"/>
    <w:rsid w:val="00452A2A"/>
    <w:rsid w:val="0045305D"/>
    <w:rsid w:val="004545A1"/>
    <w:rsid w:val="00454902"/>
    <w:rsid w:val="004552B2"/>
    <w:rsid w:val="0045599C"/>
    <w:rsid w:val="00455AAB"/>
    <w:rsid w:val="00456FAA"/>
    <w:rsid w:val="00457B13"/>
    <w:rsid w:val="004611F9"/>
    <w:rsid w:val="0046149F"/>
    <w:rsid w:val="004618C0"/>
    <w:rsid w:val="00461DAF"/>
    <w:rsid w:val="0046276F"/>
    <w:rsid w:val="00463344"/>
    <w:rsid w:val="00463975"/>
    <w:rsid w:val="00463F01"/>
    <w:rsid w:val="0047057D"/>
    <w:rsid w:val="004705B9"/>
    <w:rsid w:val="0047200B"/>
    <w:rsid w:val="004724FA"/>
    <w:rsid w:val="00472A3A"/>
    <w:rsid w:val="00476E50"/>
    <w:rsid w:val="00477201"/>
    <w:rsid w:val="00481E5D"/>
    <w:rsid w:val="00482B2E"/>
    <w:rsid w:val="004836E1"/>
    <w:rsid w:val="00483E6A"/>
    <w:rsid w:val="004849F3"/>
    <w:rsid w:val="00484F89"/>
    <w:rsid w:val="00485FBB"/>
    <w:rsid w:val="0048765C"/>
    <w:rsid w:val="00490A50"/>
    <w:rsid w:val="00491035"/>
    <w:rsid w:val="00491C67"/>
    <w:rsid w:val="004920A2"/>
    <w:rsid w:val="00492C08"/>
    <w:rsid w:val="004934A9"/>
    <w:rsid w:val="00493763"/>
    <w:rsid w:val="004952C6"/>
    <w:rsid w:val="00495FB2"/>
    <w:rsid w:val="004A0635"/>
    <w:rsid w:val="004A0A54"/>
    <w:rsid w:val="004A0B93"/>
    <w:rsid w:val="004A15DC"/>
    <w:rsid w:val="004A35F5"/>
    <w:rsid w:val="004A52C0"/>
    <w:rsid w:val="004A5962"/>
    <w:rsid w:val="004A5E63"/>
    <w:rsid w:val="004A763F"/>
    <w:rsid w:val="004B14A4"/>
    <w:rsid w:val="004B2287"/>
    <w:rsid w:val="004B25FA"/>
    <w:rsid w:val="004B3994"/>
    <w:rsid w:val="004B3B07"/>
    <w:rsid w:val="004B3C9C"/>
    <w:rsid w:val="004B42AE"/>
    <w:rsid w:val="004B58A3"/>
    <w:rsid w:val="004B62EA"/>
    <w:rsid w:val="004B6B9D"/>
    <w:rsid w:val="004B6EB3"/>
    <w:rsid w:val="004B74FE"/>
    <w:rsid w:val="004C0058"/>
    <w:rsid w:val="004C2E6E"/>
    <w:rsid w:val="004C327A"/>
    <w:rsid w:val="004C36B1"/>
    <w:rsid w:val="004C4ED9"/>
    <w:rsid w:val="004C6A6D"/>
    <w:rsid w:val="004C7765"/>
    <w:rsid w:val="004D0744"/>
    <w:rsid w:val="004D0C8B"/>
    <w:rsid w:val="004D1D44"/>
    <w:rsid w:val="004D2914"/>
    <w:rsid w:val="004D3679"/>
    <w:rsid w:val="004D3B93"/>
    <w:rsid w:val="004D44FD"/>
    <w:rsid w:val="004D46FD"/>
    <w:rsid w:val="004D4FEF"/>
    <w:rsid w:val="004D50EE"/>
    <w:rsid w:val="004D539C"/>
    <w:rsid w:val="004D541F"/>
    <w:rsid w:val="004D594A"/>
    <w:rsid w:val="004D62D5"/>
    <w:rsid w:val="004D6D00"/>
    <w:rsid w:val="004D71A9"/>
    <w:rsid w:val="004D7814"/>
    <w:rsid w:val="004D7833"/>
    <w:rsid w:val="004E0742"/>
    <w:rsid w:val="004E1123"/>
    <w:rsid w:val="004E1E4C"/>
    <w:rsid w:val="004E2EE2"/>
    <w:rsid w:val="004E519A"/>
    <w:rsid w:val="004E538A"/>
    <w:rsid w:val="004E6167"/>
    <w:rsid w:val="004E6E4C"/>
    <w:rsid w:val="004E79B3"/>
    <w:rsid w:val="004E7BAE"/>
    <w:rsid w:val="004F0C97"/>
    <w:rsid w:val="004F19F6"/>
    <w:rsid w:val="004F55B5"/>
    <w:rsid w:val="004F57D6"/>
    <w:rsid w:val="004F63B8"/>
    <w:rsid w:val="004F66CF"/>
    <w:rsid w:val="004F6BF4"/>
    <w:rsid w:val="004F7BEA"/>
    <w:rsid w:val="004F7F2E"/>
    <w:rsid w:val="0050041F"/>
    <w:rsid w:val="0050060F"/>
    <w:rsid w:val="00500CCD"/>
    <w:rsid w:val="00501A83"/>
    <w:rsid w:val="0050331A"/>
    <w:rsid w:val="00503A0B"/>
    <w:rsid w:val="00504B4C"/>
    <w:rsid w:val="005062C3"/>
    <w:rsid w:val="00506A04"/>
    <w:rsid w:val="00506ED9"/>
    <w:rsid w:val="0050709A"/>
    <w:rsid w:val="005103B4"/>
    <w:rsid w:val="00510850"/>
    <w:rsid w:val="00512A43"/>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278FE"/>
    <w:rsid w:val="00527A4B"/>
    <w:rsid w:val="005300EB"/>
    <w:rsid w:val="00532090"/>
    <w:rsid w:val="00533EC2"/>
    <w:rsid w:val="005354F2"/>
    <w:rsid w:val="005357BD"/>
    <w:rsid w:val="00536905"/>
    <w:rsid w:val="00536C62"/>
    <w:rsid w:val="00537910"/>
    <w:rsid w:val="00540F7A"/>
    <w:rsid w:val="00543947"/>
    <w:rsid w:val="00544A5D"/>
    <w:rsid w:val="005456F9"/>
    <w:rsid w:val="0054665E"/>
    <w:rsid w:val="005473C2"/>
    <w:rsid w:val="00547600"/>
    <w:rsid w:val="00547CF3"/>
    <w:rsid w:val="005503FE"/>
    <w:rsid w:val="005513B5"/>
    <w:rsid w:val="005518B3"/>
    <w:rsid w:val="00551DAC"/>
    <w:rsid w:val="00551EEF"/>
    <w:rsid w:val="00552162"/>
    <w:rsid w:val="0055299F"/>
    <w:rsid w:val="00552AB6"/>
    <w:rsid w:val="00553544"/>
    <w:rsid w:val="00553BCA"/>
    <w:rsid w:val="0055418B"/>
    <w:rsid w:val="005553D0"/>
    <w:rsid w:val="005554B2"/>
    <w:rsid w:val="0056198C"/>
    <w:rsid w:val="00564055"/>
    <w:rsid w:val="0056580F"/>
    <w:rsid w:val="00567C58"/>
    <w:rsid w:val="00567DB9"/>
    <w:rsid w:val="00570631"/>
    <w:rsid w:val="00570AB2"/>
    <w:rsid w:val="00572714"/>
    <w:rsid w:val="00573E82"/>
    <w:rsid w:val="00574511"/>
    <w:rsid w:val="0057586D"/>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93"/>
    <w:rsid w:val="005871E6"/>
    <w:rsid w:val="00590FA4"/>
    <w:rsid w:val="0059358D"/>
    <w:rsid w:val="00593CF6"/>
    <w:rsid w:val="0059497E"/>
    <w:rsid w:val="00595BFC"/>
    <w:rsid w:val="00596927"/>
    <w:rsid w:val="00596B29"/>
    <w:rsid w:val="00596B40"/>
    <w:rsid w:val="00597355"/>
    <w:rsid w:val="00597687"/>
    <w:rsid w:val="0059796B"/>
    <w:rsid w:val="00597CA7"/>
    <w:rsid w:val="005A0790"/>
    <w:rsid w:val="005A17C4"/>
    <w:rsid w:val="005A220B"/>
    <w:rsid w:val="005A23C0"/>
    <w:rsid w:val="005A2B9D"/>
    <w:rsid w:val="005A3300"/>
    <w:rsid w:val="005A375C"/>
    <w:rsid w:val="005A39AC"/>
    <w:rsid w:val="005A45A7"/>
    <w:rsid w:val="005A55DE"/>
    <w:rsid w:val="005A5FD5"/>
    <w:rsid w:val="005A62F8"/>
    <w:rsid w:val="005A66AC"/>
    <w:rsid w:val="005B1566"/>
    <w:rsid w:val="005B2C9F"/>
    <w:rsid w:val="005B3039"/>
    <w:rsid w:val="005B3CAC"/>
    <w:rsid w:val="005B5D87"/>
    <w:rsid w:val="005B6453"/>
    <w:rsid w:val="005B6639"/>
    <w:rsid w:val="005B6859"/>
    <w:rsid w:val="005B6CE9"/>
    <w:rsid w:val="005B7668"/>
    <w:rsid w:val="005C15C4"/>
    <w:rsid w:val="005C1650"/>
    <w:rsid w:val="005C1863"/>
    <w:rsid w:val="005C22EF"/>
    <w:rsid w:val="005C273F"/>
    <w:rsid w:val="005C2BDC"/>
    <w:rsid w:val="005C3E0D"/>
    <w:rsid w:val="005C4EDD"/>
    <w:rsid w:val="005C5070"/>
    <w:rsid w:val="005C5365"/>
    <w:rsid w:val="005C647F"/>
    <w:rsid w:val="005C7079"/>
    <w:rsid w:val="005C75E2"/>
    <w:rsid w:val="005D063C"/>
    <w:rsid w:val="005D0AF6"/>
    <w:rsid w:val="005D11DE"/>
    <w:rsid w:val="005D182C"/>
    <w:rsid w:val="005D23AE"/>
    <w:rsid w:val="005D27A3"/>
    <w:rsid w:val="005D2F35"/>
    <w:rsid w:val="005D4311"/>
    <w:rsid w:val="005D47E5"/>
    <w:rsid w:val="005D692E"/>
    <w:rsid w:val="005E0388"/>
    <w:rsid w:val="005E09D4"/>
    <w:rsid w:val="005E0B3F"/>
    <w:rsid w:val="005E0FDF"/>
    <w:rsid w:val="005E322B"/>
    <w:rsid w:val="005E3D91"/>
    <w:rsid w:val="005E73D9"/>
    <w:rsid w:val="005E7CB6"/>
    <w:rsid w:val="005E7F93"/>
    <w:rsid w:val="005F0A1A"/>
    <w:rsid w:val="005F0BB8"/>
    <w:rsid w:val="005F13DA"/>
    <w:rsid w:val="005F2F8B"/>
    <w:rsid w:val="005F3703"/>
    <w:rsid w:val="005F3985"/>
    <w:rsid w:val="005F432C"/>
    <w:rsid w:val="005F4DCE"/>
    <w:rsid w:val="005F54D8"/>
    <w:rsid w:val="005F6228"/>
    <w:rsid w:val="00600012"/>
    <w:rsid w:val="00600483"/>
    <w:rsid w:val="0060101B"/>
    <w:rsid w:val="00601D67"/>
    <w:rsid w:val="00601FBF"/>
    <w:rsid w:val="0060250D"/>
    <w:rsid w:val="0060344F"/>
    <w:rsid w:val="00603A42"/>
    <w:rsid w:val="00603A86"/>
    <w:rsid w:val="00604457"/>
    <w:rsid w:val="00605025"/>
    <w:rsid w:val="00605C9A"/>
    <w:rsid w:val="00605DE5"/>
    <w:rsid w:val="006072AA"/>
    <w:rsid w:val="00607CA2"/>
    <w:rsid w:val="00610193"/>
    <w:rsid w:val="006113EA"/>
    <w:rsid w:val="00612E7E"/>
    <w:rsid w:val="0061358B"/>
    <w:rsid w:val="0061491B"/>
    <w:rsid w:val="00614F3C"/>
    <w:rsid w:val="0061759E"/>
    <w:rsid w:val="00620DDF"/>
    <w:rsid w:val="006211E8"/>
    <w:rsid w:val="00621753"/>
    <w:rsid w:val="0062254E"/>
    <w:rsid w:val="00624453"/>
    <w:rsid w:val="006275B8"/>
    <w:rsid w:val="00630141"/>
    <w:rsid w:val="00630314"/>
    <w:rsid w:val="00630359"/>
    <w:rsid w:val="00631C50"/>
    <w:rsid w:val="00632319"/>
    <w:rsid w:val="00632419"/>
    <w:rsid w:val="00632850"/>
    <w:rsid w:val="0063343F"/>
    <w:rsid w:val="006336B3"/>
    <w:rsid w:val="00634766"/>
    <w:rsid w:val="0063589D"/>
    <w:rsid w:val="00635AF9"/>
    <w:rsid w:val="00635D77"/>
    <w:rsid w:val="006368C9"/>
    <w:rsid w:val="00636A30"/>
    <w:rsid w:val="00636B58"/>
    <w:rsid w:val="0063770D"/>
    <w:rsid w:val="00641244"/>
    <w:rsid w:val="00642528"/>
    <w:rsid w:val="00642E55"/>
    <w:rsid w:val="00643093"/>
    <w:rsid w:val="006445BF"/>
    <w:rsid w:val="00645437"/>
    <w:rsid w:val="00645FF9"/>
    <w:rsid w:val="006471C6"/>
    <w:rsid w:val="00647598"/>
    <w:rsid w:val="00647981"/>
    <w:rsid w:val="00647E7C"/>
    <w:rsid w:val="006516BC"/>
    <w:rsid w:val="00652C26"/>
    <w:rsid w:val="00653F11"/>
    <w:rsid w:val="00654CCC"/>
    <w:rsid w:val="00654EA1"/>
    <w:rsid w:val="00654F5C"/>
    <w:rsid w:val="006554B4"/>
    <w:rsid w:val="00655686"/>
    <w:rsid w:val="00655BF9"/>
    <w:rsid w:val="0065686C"/>
    <w:rsid w:val="00657A85"/>
    <w:rsid w:val="00661D93"/>
    <w:rsid w:val="00662A54"/>
    <w:rsid w:val="00663E30"/>
    <w:rsid w:val="0066426F"/>
    <w:rsid w:val="00666CAC"/>
    <w:rsid w:val="0066799C"/>
    <w:rsid w:val="00667DEF"/>
    <w:rsid w:val="00670EAF"/>
    <w:rsid w:val="00672B16"/>
    <w:rsid w:val="00672B59"/>
    <w:rsid w:val="00674EDD"/>
    <w:rsid w:val="00675609"/>
    <w:rsid w:val="00675A8C"/>
    <w:rsid w:val="00675B66"/>
    <w:rsid w:val="00675BC6"/>
    <w:rsid w:val="0067656C"/>
    <w:rsid w:val="00676A9E"/>
    <w:rsid w:val="00680FDA"/>
    <w:rsid w:val="00681670"/>
    <w:rsid w:val="00681CAE"/>
    <w:rsid w:val="00681DC3"/>
    <w:rsid w:val="00681E8E"/>
    <w:rsid w:val="00682335"/>
    <w:rsid w:val="00682674"/>
    <w:rsid w:val="006829A2"/>
    <w:rsid w:val="00685543"/>
    <w:rsid w:val="00685925"/>
    <w:rsid w:val="00685AE6"/>
    <w:rsid w:val="00685E94"/>
    <w:rsid w:val="006862B9"/>
    <w:rsid w:val="0068643A"/>
    <w:rsid w:val="0068675F"/>
    <w:rsid w:val="00686A01"/>
    <w:rsid w:val="00686C1C"/>
    <w:rsid w:val="00686CE2"/>
    <w:rsid w:val="00687DC7"/>
    <w:rsid w:val="00690BAD"/>
    <w:rsid w:val="0069175B"/>
    <w:rsid w:val="0069343D"/>
    <w:rsid w:val="00694608"/>
    <w:rsid w:val="00695448"/>
    <w:rsid w:val="00696631"/>
    <w:rsid w:val="006966D6"/>
    <w:rsid w:val="006974A0"/>
    <w:rsid w:val="00697C39"/>
    <w:rsid w:val="00697CAB"/>
    <w:rsid w:val="006A01E5"/>
    <w:rsid w:val="006A23D5"/>
    <w:rsid w:val="006A2A19"/>
    <w:rsid w:val="006A3827"/>
    <w:rsid w:val="006A3DDB"/>
    <w:rsid w:val="006A3EF6"/>
    <w:rsid w:val="006A3FC6"/>
    <w:rsid w:val="006A3FFA"/>
    <w:rsid w:val="006A45C9"/>
    <w:rsid w:val="006B0F80"/>
    <w:rsid w:val="006B2B14"/>
    <w:rsid w:val="006B2D57"/>
    <w:rsid w:val="006B5CFF"/>
    <w:rsid w:val="006B6667"/>
    <w:rsid w:val="006B66AE"/>
    <w:rsid w:val="006B705F"/>
    <w:rsid w:val="006C080E"/>
    <w:rsid w:val="006C0CB7"/>
    <w:rsid w:val="006C1127"/>
    <w:rsid w:val="006C185C"/>
    <w:rsid w:val="006C3A24"/>
    <w:rsid w:val="006C4936"/>
    <w:rsid w:val="006C585C"/>
    <w:rsid w:val="006C65C8"/>
    <w:rsid w:val="006C6702"/>
    <w:rsid w:val="006C688C"/>
    <w:rsid w:val="006C709F"/>
    <w:rsid w:val="006D127D"/>
    <w:rsid w:val="006D1F33"/>
    <w:rsid w:val="006D2AAF"/>
    <w:rsid w:val="006D452B"/>
    <w:rsid w:val="006D494C"/>
    <w:rsid w:val="006D4A88"/>
    <w:rsid w:val="006D4FE0"/>
    <w:rsid w:val="006D5616"/>
    <w:rsid w:val="006D757A"/>
    <w:rsid w:val="006D7827"/>
    <w:rsid w:val="006D7A97"/>
    <w:rsid w:val="006E091D"/>
    <w:rsid w:val="006E0A4D"/>
    <w:rsid w:val="006E1818"/>
    <w:rsid w:val="006E29A2"/>
    <w:rsid w:val="006E3AF0"/>
    <w:rsid w:val="006E3FE7"/>
    <w:rsid w:val="006E5F3B"/>
    <w:rsid w:val="006E6EF2"/>
    <w:rsid w:val="006F017F"/>
    <w:rsid w:val="006F0DFE"/>
    <w:rsid w:val="006F1C50"/>
    <w:rsid w:val="006F202D"/>
    <w:rsid w:val="006F2C5A"/>
    <w:rsid w:val="006F2CE7"/>
    <w:rsid w:val="006F3A48"/>
    <w:rsid w:val="006F3D69"/>
    <w:rsid w:val="006F52D9"/>
    <w:rsid w:val="006F6251"/>
    <w:rsid w:val="006F6E9E"/>
    <w:rsid w:val="006F7D1B"/>
    <w:rsid w:val="00700B98"/>
    <w:rsid w:val="007015F1"/>
    <w:rsid w:val="00701A87"/>
    <w:rsid w:val="00702400"/>
    <w:rsid w:val="007039C8"/>
    <w:rsid w:val="00705534"/>
    <w:rsid w:val="00706214"/>
    <w:rsid w:val="00706291"/>
    <w:rsid w:val="0070665B"/>
    <w:rsid w:val="00706C01"/>
    <w:rsid w:val="00707607"/>
    <w:rsid w:val="0070776E"/>
    <w:rsid w:val="00707EA2"/>
    <w:rsid w:val="00707FBA"/>
    <w:rsid w:val="00710358"/>
    <w:rsid w:val="00710896"/>
    <w:rsid w:val="00710CE8"/>
    <w:rsid w:val="00710D42"/>
    <w:rsid w:val="007112E1"/>
    <w:rsid w:val="00713187"/>
    <w:rsid w:val="00715B4E"/>
    <w:rsid w:val="00715E31"/>
    <w:rsid w:val="0071722D"/>
    <w:rsid w:val="00717622"/>
    <w:rsid w:val="007208F0"/>
    <w:rsid w:val="00720BEF"/>
    <w:rsid w:val="0072104E"/>
    <w:rsid w:val="00721C3B"/>
    <w:rsid w:val="00722423"/>
    <w:rsid w:val="0072365B"/>
    <w:rsid w:val="0072443A"/>
    <w:rsid w:val="0072557F"/>
    <w:rsid w:val="00725AC7"/>
    <w:rsid w:val="0072605A"/>
    <w:rsid w:val="00726B24"/>
    <w:rsid w:val="0072754B"/>
    <w:rsid w:val="00727CB4"/>
    <w:rsid w:val="00730C31"/>
    <w:rsid w:val="0073194C"/>
    <w:rsid w:val="007320AF"/>
    <w:rsid w:val="00732839"/>
    <w:rsid w:val="00732CA7"/>
    <w:rsid w:val="007330FD"/>
    <w:rsid w:val="00733D7D"/>
    <w:rsid w:val="0073455C"/>
    <w:rsid w:val="007350F0"/>
    <w:rsid w:val="00735687"/>
    <w:rsid w:val="00735A76"/>
    <w:rsid w:val="00736605"/>
    <w:rsid w:val="007437A3"/>
    <w:rsid w:val="0074410C"/>
    <w:rsid w:val="00744E36"/>
    <w:rsid w:val="00745480"/>
    <w:rsid w:val="00746496"/>
    <w:rsid w:val="007464C4"/>
    <w:rsid w:val="00750CB1"/>
    <w:rsid w:val="00750DD1"/>
    <w:rsid w:val="00750EFB"/>
    <w:rsid w:val="00751158"/>
    <w:rsid w:val="007513B2"/>
    <w:rsid w:val="00751682"/>
    <w:rsid w:val="00752201"/>
    <w:rsid w:val="00752D93"/>
    <w:rsid w:val="007540F0"/>
    <w:rsid w:val="00754558"/>
    <w:rsid w:val="00757013"/>
    <w:rsid w:val="0076011A"/>
    <w:rsid w:val="007608FC"/>
    <w:rsid w:val="007617DB"/>
    <w:rsid w:val="007629E2"/>
    <w:rsid w:val="00763019"/>
    <w:rsid w:val="00763C5A"/>
    <w:rsid w:val="007642B5"/>
    <w:rsid w:val="007643E9"/>
    <w:rsid w:val="007649DD"/>
    <w:rsid w:val="0076710B"/>
    <w:rsid w:val="00767791"/>
    <w:rsid w:val="007705A5"/>
    <w:rsid w:val="00770758"/>
    <w:rsid w:val="0077399F"/>
    <w:rsid w:val="00774D19"/>
    <w:rsid w:val="007754B5"/>
    <w:rsid w:val="007764EA"/>
    <w:rsid w:val="00776BD8"/>
    <w:rsid w:val="00776CEF"/>
    <w:rsid w:val="00776D07"/>
    <w:rsid w:val="00777281"/>
    <w:rsid w:val="0078020B"/>
    <w:rsid w:val="00781607"/>
    <w:rsid w:val="00781D32"/>
    <w:rsid w:val="00781D4A"/>
    <w:rsid w:val="00782007"/>
    <w:rsid w:val="00782C0C"/>
    <w:rsid w:val="007849AF"/>
    <w:rsid w:val="0078537F"/>
    <w:rsid w:val="0078567F"/>
    <w:rsid w:val="00786825"/>
    <w:rsid w:val="00786B15"/>
    <w:rsid w:val="00786B7F"/>
    <w:rsid w:val="00786DDD"/>
    <w:rsid w:val="007902E6"/>
    <w:rsid w:val="00790CEC"/>
    <w:rsid w:val="00790E38"/>
    <w:rsid w:val="00791CEE"/>
    <w:rsid w:val="007928EB"/>
    <w:rsid w:val="0079325B"/>
    <w:rsid w:val="00793285"/>
    <w:rsid w:val="007937D2"/>
    <w:rsid w:val="007946DB"/>
    <w:rsid w:val="00794A5B"/>
    <w:rsid w:val="00795BC8"/>
    <w:rsid w:val="00797032"/>
    <w:rsid w:val="00797FB4"/>
    <w:rsid w:val="007A0A6B"/>
    <w:rsid w:val="007A1546"/>
    <w:rsid w:val="007A1737"/>
    <w:rsid w:val="007A241A"/>
    <w:rsid w:val="007A4E99"/>
    <w:rsid w:val="007A68BA"/>
    <w:rsid w:val="007A6B9B"/>
    <w:rsid w:val="007B19D7"/>
    <w:rsid w:val="007B1EA7"/>
    <w:rsid w:val="007B2AF3"/>
    <w:rsid w:val="007B2F2D"/>
    <w:rsid w:val="007B30F1"/>
    <w:rsid w:val="007B3486"/>
    <w:rsid w:val="007B3E42"/>
    <w:rsid w:val="007B4904"/>
    <w:rsid w:val="007B5205"/>
    <w:rsid w:val="007B555B"/>
    <w:rsid w:val="007B57F2"/>
    <w:rsid w:val="007B73E9"/>
    <w:rsid w:val="007B74F3"/>
    <w:rsid w:val="007B7939"/>
    <w:rsid w:val="007C07B7"/>
    <w:rsid w:val="007C0AC3"/>
    <w:rsid w:val="007C0BA4"/>
    <w:rsid w:val="007C3302"/>
    <w:rsid w:val="007C4486"/>
    <w:rsid w:val="007C5C46"/>
    <w:rsid w:val="007C5C66"/>
    <w:rsid w:val="007C61BD"/>
    <w:rsid w:val="007C748E"/>
    <w:rsid w:val="007C7928"/>
    <w:rsid w:val="007D03E0"/>
    <w:rsid w:val="007D0E8B"/>
    <w:rsid w:val="007D1CB7"/>
    <w:rsid w:val="007D20F6"/>
    <w:rsid w:val="007D35E8"/>
    <w:rsid w:val="007D42C3"/>
    <w:rsid w:val="007D5053"/>
    <w:rsid w:val="007D71F2"/>
    <w:rsid w:val="007E0086"/>
    <w:rsid w:val="007E0336"/>
    <w:rsid w:val="007E099A"/>
    <w:rsid w:val="007E120C"/>
    <w:rsid w:val="007E122A"/>
    <w:rsid w:val="007E1B42"/>
    <w:rsid w:val="007E1E0B"/>
    <w:rsid w:val="007E25B8"/>
    <w:rsid w:val="007E2669"/>
    <w:rsid w:val="007E32EF"/>
    <w:rsid w:val="007E40F6"/>
    <w:rsid w:val="007E48C2"/>
    <w:rsid w:val="007E62EC"/>
    <w:rsid w:val="007E6DC3"/>
    <w:rsid w:val="007F1171"/>
    <w:rsid w:val="007F24C3"/>
    <w:rsid w:val="007F2780"/>
    <w:rsid w:val="007F2D03"/>
    <w:rsid w:val="007F332A"/>
    <w:rsid w:val="007F3AB4"/>
    <w:rsid w:val="007F4AFF"/>
    <w:rsid w:val="007F631F"/>
    <w:rsid w:val="007F6950"/>
    <w:rsid w:val="007F74BC"/>
    <w:rsid w:val="007F7DA3"/>
    <w:rsid w:val="0080159A"/>
    <w:rsid w:val="008020D3"/>
    <w:rsid w:val="00802A8C"/>
    <w:rsid w:val="00803864"/>
    <w:rsid w:val="00804181"/>
    <w:rsid w:val="00805200"/>
    <w:rsid w:val="00806AFD"/>
    <w:rsid w:val="00806B29"/>
    <w:rsid w:val="008073C0"/>
    <w:rsid w:val="00807D5F"/>
    <w:rsid w:val="00810BF8"/>
    <w:rsid w:val="00810D82"/>
    <w:rsid w:val="00810D94"/>
    <w:rsid w:val="00812E50"/>
    <w:rsid w:val="00813774"/>
    <w:rsid w:val="0081456C"/>
    <w:rsid w:val="00814CA8"/>
    <w:rsid w:val="00814CFD"/>
    <w:rsid w:val="00814ED5"/>
    <w:rsid w:val="00815D10"/>
    <w:rsid w:val="0081664E"/>
    <w:rsid w:val="008179E7"/>
    <w:rsid w:val="00817B62"/>
    <w:rsid w:val="00822DDE"/>
    <w:rsid w:val="008233B2"/>
    <w:rsid w:val="00824F99"/>
    <w:rsid w:val="00825793"/>
    <w:rsid w:val="0082620B"/>
    <w:rsid w:val="008267EE"/>
    <w:rsid w:val="00826A56"/>
    <w:rsid w:val="00826CE2"/>
    <w:rsid w:val="00826E44"/>
    <w:rsid w:val="0083134E"/>
    <w:rsid w:val="00831692"/>
    <w:rsid w:val="00831739"/>
    <w:rsid w:val="00832291"/>
    <w:rsid w:val="0083365E"/>
    <w:rsid w:val="00833F4A"/>
    <w:rsid w:val="00835403"/>
    <w:rsid w:val="00835DA3"/>
    <w:rsid w:val="00836A18"/>
    <w:rsid w:val="00836DF6"/>
    <w:rsid w:val="00837237"/>
    <w:rsid w:val="00837AA1"/>
    <w:rsid w:val="0084059E"/>
    <w:rsid w:val="00840793"/>
    <w:rsid w:val="00840887"/>
    <w:rsid w:val="0084272C"/>
    <w:rsid w:val="00843F65"/>
    <w:rsid w:val="00844A6B"/>
    <w:rsid w:val="00844EB9"/>
    <w:rsid w:val="0084529E"/>
    <w:rsid w:val="00845CF9"/>
    <w:rsid w:val="00846C56"/>
    <w:rsid w:val="00846D5B"/>
    <w:rsid w:val="008511FE"/>
    <w:rsid w:val="008537CA"/>
    <w:rsid w:val="00854C34"/>
    <w:rsid w:val="00854CC5"/>
    <w:rsid w:val="00855986"/>
    <w:rsid w:val="008568B2"/>
    <w:rsid w:val="00857818"/>
    <w:rsid w:val="00857923"/>
    <w:rsid w:val="00857D3B"/>
    <w:rsid w:val="0086119E"/>
    <w:rsid w:val="00861272"/>
    <w:rsid w:val="008613A7"/>
    <w:rsid w:val="00861F0A"/>
    <w:rsid w:val="008620F2"/>
    <w:rsid w:val="00862259"/>
    <w:rsid w:val="0086291B"/>
    <w:rsid w:val="008632EB"/>
    <w:rsid w:val="00863477"/>
    <w:rsid w:val="00865E85"/>
    <w:rsid w:val="00866EEE"/>
    <w:rsid w:val="00867AB4"/>
    <w:rsid w:val="00871385"/>
    <w:rsid w:val="008713A4"/>
    <w:rsid w:val="0087159F"/>
    <w:rsid w:val="008717F6"/>
    <w:rsid w:val="00872606"/>
    <w:rsid w:val="0087277A"/>
    <w:rsid w:val="008728B7"/>
    <w:rsid w:val="00872E48"/>
    <w:rsid w:val="00872EEE"/>
    <w:rsid w:val="008758AB"/>
    <w:rsid w:val="00875EE4"/>
    <w:rsid w:val="008800A7"/>
    <w:rsid w:val="008806BA"/>
    <w:rsid w:val="00880EC1"/>
    <w:rsid w:val="00881CFC"/>
    <w:rsid w:val="00882004"/>
    <w:rsid w:val="00884AD1"/>
    <w:rsid w:val="0088638F"/>
    <w:rsid w:val="008864EB"/>
    <w:rsid w:val="00890456"/>
    <w:rsid w:val="008919C0"/>
    <w:rsid w:val="0089370E"/>
    <w:rsid w:val="0089655C"/>
    <w:rsid w:val="00896C7E"/>
    <w:rsid w:val="00896DE3"/>
    <w:rsid w:val="00897109"/>
    <w:rsid w:val="00897A9F"/>
    <w:rsid w:val="00897C2B"/>
    <w:rsid w:val="008A0905"/>
    <w:rsid w:val="008A169C"/>
    <w:rsid w:val="008A18AD"/>
    <w:rsid w:val="008A2391"/>
    <w:rsid w:val="008A2D9E"/>
    <w:rsid w:val="008A3B1D"/>
    <w:rsid w:val="008A3EC9"/>
    <w:rsid w:val="008A4875"/>
    <w:rsid w:val="008A59C7"/>
    <w:rsid w:val="008A5B17"/>
    <w:rsid w:val="008A5CA3"/>
    <w:rsid w:val="008A6F58"/>
    <w:rsid w:val="008A70CE"/>
    <w:rsid w:val="008A72F5"/>
    <w:rsid w:val="008A7EC6"/>
    <w:rsid w:val="008B08F7"/>
    <w:rsid w:val="008B0C7E"/>
    <w:rsid w:val="008B1084"/>
    <w:rsid w:val="008B21C3"/>
    <w:rsid w:val="008B235E"/>
    <w:rsid w:val="008B2960"/>
    <w:rsid w:val="008B2F6A"/>
    <w:rsid w:val="008B497B"/>
    <w:rsid w:val="008B55C5"/>
    <w:rsid w:val="008B5CF5"/>
    <w:rsid w:val="008B6B2B"/>
    <w:rsid w:val="008B6CAC"/>
    <w:rsid w:val="008B742C"/>
    <w:rsid w:val="008C0642"/>
    <w:rsid w:val="008C07E2"/>
    <w:rsid w:val="008C27C7"/>
    <w:rsid w:val="008C394E"/>
    <w:rsid w:val="008C4B44"/>
    <w:rsid w:val="008C64E4"/>
    <w:rsid w:val="008C7F60"/>
    <w:rsid w:val="008D0FB9"/>
    <w:rsid w:val="008D14ED"/>
    <w:rsid w:val="008D1C6E"/>
    <w:rsid w:val="008D1FD3"/>
    <w:rsid w:val="008D2116"/>
    <w:rsid w:val="008D2175"/>
    <w:rsid w:val="008D288C"/>
    <w:rsid w:val="008D3A9D"/>
    <w:rsid w:val="008D4266"/>
    <w:rsid w:val="008D58E7"/>
    <w:rsid w:val="008D5A2E"/>
    <w:rsid w:val="008D5C7C"/>
    <w:rsid w:val="008D6481"/>
    <w:rsid w:val="008D6E54"/>
    <w:rsid w:val="008E0457"/>
    <w:rsid w:val="008E23F5"/>
    <w:rsid w:val="008E3B72"/>
    <w:rsid w:val="008E3DC4"/>
    <w:rsid w:val="008E4D9A"/>
    <w:rsid w:val="008E4EDB"/>
    <w:rsid w:val="008E5938"/>
    <w:rsid w:val="008E5B4D"/>
    <w:rsid w:val="008E5C09"/>
    <w:rsid w:val="008E66B4"/>
    <w:rsid w:val="008E6B87"/>
    <w:rsid w:val="008E7473"/>
    <w:rsid w:val="008F108C"/>
    <w:rsid w:val="008F1A6F"/>
    <w:rsid w:val="008F1B47"/>
    <w:rsid w:val="008F2303"/>
    <w:rsid w:val="008F26A3"/>
    <w:rsid w:val="008F2B83"/>
    <w:rsid w:val="008F2DA3"/>
    <w:rsid w:val="008F2EF7"/>
    <w:rsid w:val="008F3ECE"/>
    <w:rsid w:val="008F5FE4"/>
    <w:rsid w:val="008F61F6"/>
    <w:rsid w:val="008F68C6"/>
    <w:rsid w:val="008F6D7E"/>
    <w:rsid w:val="008F7353"/>
    <w:rsid w:val="008F77C4"/>
    <w:rsid w:val="008F7B1C"/>
    <w:rsid w:val="008F7D17"/>
    <w:rsid w:val="008F7E7D"/>
    <w:rsid w:val="009006EE"/>
    <w:rsid w:val="00901F9A"/>
    <w:rsid w:val="00902E5E"/>
    <w:rsid w:val="00902E8C"/>
    <w:rsid w:val="00903599"/>
    <w:rsid w:val="009039CD"/>
    <w:rsid w:val="00904387"/>
    <w:rsid w:val="0090591A"/>
    <w:rsid w:val="00906717"/>
    <w:rsid w:val="009075EB"/>
    <w:rsid w:val="00907B7C"/>
    <w:rsid w:val="00913D4F"/>
    <w:rsid w:val="00916D06"/>
    <w:rsid w:val="00916FDA"/>
    <w:rsid w:val="0091755F"/>
    <w:rsid w:val="0091756D"/>
    <w:rsid w:val="00917D85"/>
    <w:rsid w:val="00917F0D"/>
    <w:rsid w:val="00920158"/>
    <w:rsid w:val="009201CE"/>
    <w:rsid w:val="009209FA"/>
    <w:rsid w:val="0092195A"/>
    <w:rsid w:val="00921EDA"/>
    <w:rsid w:val="009223C7"/>
    <w:rsid w:val="00923431"/>
    <w:rsid w:val="0092354B"/>
    <w:rsid w:val="009235D1"/>
    <w:rsid w:val="00923A30"/>
    <w:rsid w:val="00923AA7"/>
    <w:rsid w:val="009241BF"/>
    <w:rsid w:val="0092436C"/>
    <w:rsid w:val="00924441"/>
    <w:rsid w:val="00924D92"/>
    <w:rsid w:val="0092549D"/>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7046"/>
    <w:rsid w:val="00937F9F"/>
    <w:rsid w:val="00940762"/>
    <w:rsid w:val="00941759"/>
    <w:rsid w:val="00941EA0"/>
    <w:rsid w:val="00943A5C"/>
    <w:rsid w:val="00943EE8"/>
    <w:rsid w:val="0094438E"/>
    <w:rsid w:val="00945CB3"/>
    <w:rsid w:val="009460D9"/>
    <w:rsid w:val="009469B3"/>
    <w:rsid w:val="00955574"/>
    <w:rsid w:val="0095561E"/>
    <w:rsid w:val="00955D00"/>
    <w:rsid w:val="00955D76"/>
    <w:rsid w:val="00956753"/>
    <w:rsid w:val="00957F9B"/>
    <w:rsid w:val="0096089B"/>
    <w:rsid w:val="00960981"/>
    <w:rsid w:val="00960D89"/>
    <w:rsid w:val="00966553"/>
    <w:rsid w:val="00966ACB"/>
    <w:rsid w:val="00966F61"/>
    <w:rsid w:val="00967B90"/>
    <w:rsid w:val="00970A08"/>
    <w:rsid w:val="009717F7"/>
    <w:rsid w:val="00971D24"/>
    <w:rsid w:val="00971DCF"/>
    <w:rsid w:val="00972167"/>
    <w:rsid w:val="00972742"/>
    <w:rsid w:val="00972838"/>
    <w:rsid w:val="00972F7A"/>
    <w:rsid w:val="00974274"/>
    <w:rsid w:val="0097602A"/>
    <w:rsid w:val="00976F6C"/>
    <w:rsid w:val="00977F48"/>
    <w:rsid w:val="009807DE"/>
    <w:rsid w:val="00981420"/>
    <w:rsid w:val="009816D7"/>
    <w:rsid w:val="00981736"/>
    <w:rsid w:val="00982AB8"/>
    <w:rsid w:val="00984980"/>
    <w:rsid w:val="00984D6B"/>
    <w:rsid w:val="00985213"/>
    <w:rsid w:val="00985713"/>
    <w:rsid w:val="00987F3D"/>
    <w:rsid w:val="0099176E"/>
    <w:rsid w:val="009920E8"/>
    <w:rsid w:val="0099255D"/>
    <w:rsid w:val="00992864"/>
    <w:rsid w:val="00992E34"/>
    <w:rsid w:val="009938B7"/>
    <w:rsid w:val="009959A0"/>
    <w:rsid w:val="009A0894"/>
    <w:rsid w:val="009A203F"/>
    <w:rsid w:val="009A26AA"/>
    <w:rsid w:val="009A2913"/>
    <w:rsid w:val="009A39C2"/>
    <w:rsid w:val="009A3A01"/>
    <w:rsid w:val="009A4E8F"/>
    <w:rsid w:val="009B0326"/>
    <w:rsid w:val="009B0729"/>
    <w:rsid w:val="009B1C14"/>
    <w:rsid w:val="009B2015"/>
    <w:rsid w:val="009B3FEC"/>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3F56"/>
    <w:rsid w:val="009C58CE"/>
    <w:rsid w:val="009C6EF9"/>
    <w:rsid w:val="009C7693"/>
    <w:rsid w:val="009D027C"/>
    <w:rsid w:val="009D10E9"/>
    <w:rsid w:val="009D1835"/>
    <w:rsid w:val="009D1837"/>
    <w:rsid w:val="009D2A9C"/>
    <w:rsid w:val="009D39E6"/>
    <w:rsid w:val="009D3B3A"/>
    <w:rsid w:val="009D400A"/>
    <w:rsid w:val="009D40F2"/>
    <w:rsid w:val="009D5911"/>
    <w:rsid w:val="009D598D"/>
    <w:rsid w:val="009D5D53"/>
    <w:rsid w:val="009D6154"/>
    <w:rsid w:val="009D674A"/>
    <w:rsid w:val="009E0818"/>
    <w:rsid w:val="009E12FE"/>
    <w:rsid w:val="009E1636"/>
    <w:rsid w:val="009E1EA0"/>
    <w:rsid w:val="009E2041"/>
    <w:rsid w:val="009E24C3"/>
    <w:rsid w:val="009E365E"/>
    <w:rsid w:val="009E4BB1"/>
    <w:rsid w:val="009E569D"/>
    <w:rsid w:val="009E7C62"/>
    <w:rsid w:val="009F05C5"/>
    <w:rsid w:val="009F0900"/>
    <w:rsid w:val="009F0DC1"/>
    <w:rsid w:val="009F0FFB"/>
    <w:rsid w:val="009F111D"/>
    <w:rsid w:val="009F1353"/>
    <w:rsid w:val="009F2266"/>
    <w:rsid w:val="009F23CB"/>
    <w:rsid w:val="009F370A"/>
    <w:rsid w:val="009F3EC1"/>
    <w:rsid w:val="009F54E7"/>
    <w:rsid w:val="009F55B2"/>
    <w:rsid w:val="009F706E"/>
    <w:rsid w:val="009F7925"/>
    <w:rsid w:val="00A005E4"/>
    <w:rsid w:val="00A007A6"/>
    <w:rsid w:val="00A0115F"/>
    <w:rsid w:val="00A01A80"/>
    <w:rsid w:val="00A01EC7"/>
    <w:rsid w:val="00A03371"/>
    <w:rsid w:val="00A03427"/>
    <w:rsid w:val="00A03599"/>
    <w:rsid w:val="00A035F6"/>
    <w:rsid w:val="00A03A3A"/>
    <w:rsid w:val="00A03AC8"/>
    <w:rsid w:val="00A04FF9"/>
    <w:rsid w:val="00A05090"/>
    <w:rsid w:val="00A075F6"/>
    <w:rsid w:val="00A07AE8"/>
    <w:rsid w:val="00A10076"/>
    <w:rsid w:val="00A103CF"/>
    <w:rsid w:val="00A10F0C"/>
    <w:rsid w:val="00A1161B"/>
    <w:rsid w:val="00A122B6"/>
    <w:rsid w:val="00A137A1"/>
    <w:rsid w:val="00A13CE8"/>
    <w:rsid w:val="00A148EB"/>
    <w:rsid w:val="00A15717"/>
    <w:rsid w:val="00A16717"/>
    <w:rsid w:val="00A16F20"/>
    <w:rsid w:val="00A176CD"/>
    <w:rsid w:val="00A17BA8"/>
    <w:rsid w:val="00A20216"/>
    <w:rsid w:val="00A214B3"/>
    <w:rsid w:val="00A215D7"/>
    <w:rsid w:val="00A21864"/>
    <w:rsid w:val="00A2314E"/>
    <w:rsid w:val="00A23E61"/>
    <w:rsid w:val="00A266E0"/>
    <w:rsid w:val="00A2714D"/>
    <w:rsid w:val="00A274F9"/>
    <w:rsid w:val="00A30D43"/>
    <w:rsid w:val="00A310C3"/>
    <w:rsid w:val="00A31464"/>
    <w:rsid w:val="00A31AFD"/>
    <w:rsid w:val="00A33487"/>
    <w:rsid w:val="00A335F8"/>
    <w:rsid w:val="00A33751"/>
    <w:rsid w:val="00A33BF9"/>
    <w:rsid w:val="00A3532E"/>
    <w:rsid w:val="00A36797"/>
    <w:rsid w:val="00A368BC"/>
    <w:rsid w:val="00A36BA3"/>
    <w:rsid w:val="00A36E83"/>
    <w:rsid w:val="00A37144"/>
    <w:rsid w:val="00A372D5"/>
    <w:rsid w:val="00A37DB8"/>
    <w:rsid w:val="00A40EA0"/>
    <w:rsid w:val="00A414CA"/>
    <w:rsid w:val="00A43680"/>
    <w:rsid w:val="00A443EE"/>
    <w:rsid w:val="00A44D0E"/>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57FC6"/>
    <w:rsid w:val="00A60314"/>
    <w:rsid w:val="00A60426"/>
    <w:rsid w:val="00A60A77"/>
    <w:rsid w:val="00A60C92"/>
    <w:rsid w:val="00A60FF0"/>
    <w:rsid w:val="00A61DA6"/>
    <w:rsid w:val="00A63C34"/>
    <w:rsid w:val="00A63DA6"/>
    <w:rsid w:val="00A63ECB"/>
    <w:rsid w:val="00A64BAA"/>
    <w:rsid w:val="00A6500A"/>
    <w:rsid w:val="00A66263"/>
    <w:rsid w:val="00A6628C"/>
    <w:rsid w:val="00A679C7"/>
    <w:rsid w:val="00A67A9E"/>
    <w:rsid w:val="00A67BB4"/>
    <w:rsid w:val="00A712DE"/>
    <w:rsid w:val="00A72A8A"/>
    <w:rsid w:val="00A73707"/>
    <w:rsid w:val="00A73BA3"/>
    <w:rsid w:val="00A745B4"/>
    <w:rsid w:val="00A75E62"/>
    <w:rsid w:val="00A75E69"/>
    <w:rsid w:val="00A768E1"/>
    <w:rsid w:val="00A814C0"/>
    <w:rsid w:val="00A81F64"/>
    <w:rsid w:val="00A82097"/>
    <w:rsid w:val="00A82912"/>
    <w:rsid w:val="00A831A0"/>
    <w:rsid w:val="00A83CCD"/>
    <w:rsid w:val="00A83F64"/>
    <w:rsid w:val="00A83FCF"/>
    <w:rsid w:val="00A83FE2"/>
    <w:rsid w:val="00A8418C"/>
    <w:rsid w:val="00A85C5B"/>
    <w:rsid w:val="00A87DF2"/>
    <w:rsid w:val="00A93651"/>
    <w:rsid w:val="00A952EA"/>
    <w:rsid w:val="00A9679D"/>
    <w:rsid w:val="00AA0144"/>
    <w:rsid w:val="00AA0942"/>
    <w:rsid w:val="00AA19BB"/>
    <w:rsid w:val="00AA1B79"/>
    <w:rsid w:val="00AA2559"/>
    <w:rsid w:val="00AA2DA3"/>
    <w:rsid w:val="00AA3F29"/>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6F4"/>
    <w:rsid w:val="00AB5744"/>
    <w:rsid w:val="00AB6242"/>
    <w:rsid w:val="00AB78ED"/>
    <w:rsid w:val="00AB7D0B"/>
    <w:rsid w:val="00AC1EA4"/>
    <w:rsid w:val="00AC5410"/>
    <w:rsid w:val="00AC6428"/>
    <w:rsid w:val="00AC6B37"/>
    <w:rsid w:val="00AC6F99"/>
    <w:rsid w:val="00AC7BD4"/>
    <w:rsid w:val="00AD03E3"/>
    <w:rsid w:val="00AD2646"/>
    <w:rsid w:val="00AD2C7C"/>
    <w:rsid w:val="00AD3220"/>
    <w:rsid w:val="00AD4770"/>
    <w:rsid w:val="00AD57CA"/>
    <w:rsid w:val="00AD5A1A"/>
    <w:rsid w:val="00AD5CB0"/>
    <w:rsid w:val="00AD6269"/>
    <w:rsid w:val="00AD7342"/>
    <w:rsid w:val="00AD75ED"/>
    <w:rsid w:val="00AD7A64"/>
    <w:rsid w:val="00AE0640"/>
    <w:rsid w:val="00AE0CE8"/>
    <w:rsid w:val="00AE1117"/>
    <w:rsid w:val="00AE183C"/>
    <w:rsid w:val="00AE24C1"/>
    <w:rsid w:val="00AE3377"/>
    <w:rsid w:val="00AE3439"/>
    <w:rsid w:val="00AE4602"/>
    <w:rsid w:val="00AE642A"/>
    <w:rsid w:val="00AE6A7A"/>
    <w:rsid w:val="00AE6DE8"/>
    <w:rsid w:val="00AF014D"/>
    <w:rsid w:val="00AF02BF"/>
    <w:rsid w:val="00AF0944"/>
    <w:rsid w:val="00AF0CD6"/>
    <w:rsid w:val="00AF13CF"/>
    <w:rsid w:val="00AF16DB"/>
    <w:rsid w:val="00AF185B"/>
    <w:rsid w:val="00AF3502"/>
    <w:rsid w:val="00AF3774"/>
    <w:rsid w:val="00AF393E"/>
    <w:rsid w:val="00AF3EFD"/>
    <w:rsid w:val="00AF4197"/>
    <w:rsid w:val="00AF5AB7"/>
    <w:rsid w:val="00AF655E"/>
    <w:rsid w:val="00AF6C05"/>
    <w:rsid w:val="00AF7B9F"/>
    <w:rsid w:val="00B0015E"/>
    <w:rsid w:val="00B002AC"/>
    <w:rsid w:val="00B00DC9"/>
    <w:rsid w:val="00B01276"/>
    <w:rsid w:val="00B01B6B"/>
    <w:rsid w:val="00B02ECF"/>
    <w:rsid w:val="00B0457F"/>
    <w:rsid w:val="00B04A02"/>
    <w:rsid w:val="00B04A23"/>
    <w:rsid w:val="00B04A37"/>
    <w:rsid w:val="00B05BFA"/>
    <w:rsid w:val="00B05D5F"/>
    <w:rsid w:val="00B0733D"/>
    <w:rsid w:val="00B10128"/>
    <w:rsid w:val="00B1025C"/>
    <w:rsid w:val="00B10476"/>
    <w:rsid w:val="00B11CCB"/>
    <w:rsid w:val="00B1322C"/>
    <w:rsid w:val="00B132C3"/>
    <w:rsid w:val="00B135CF"/>
    <w:rsid w:val="00B138C7"/>
    <w:rsid w:val="00B14320"/>
    <w:rsid w:val="00B144D4"/>
    <w:rsid w:val="00B16485"/>
    <w:rsid w:val="00B167A2"/>
    <w:rsid w:val="00B1725D"/>
    <w:rsid w:val="00B175C1"/>
    <w:rsid w:val="00B20196"/>
    <w:rsid w:val="00B21A5B"/>
    <w:rsid w:val="00B21ED7"/>
    <w:rsid w:val="00B24DF2"/>
    <w:rsid w:val="00B25CA5"/>
    <w:rsid w:val="00B25CCF"/>
    <w:rsid w:val="00B2626E"/>
    <w:rsid w:val="00B26301"/>
    <w:rsid w:val="00B26B52"/>
    <w:rsid w:val="00B270D7"/>
    <w:rsid w:val="00B30A9F"/>
    <w:rsid w:val="00B30AC1"/>
    <w:rsid w:val="00B312C4"/>
    <w:rsid w:val="00B316B4"/>
    <w:rsid w:val="00B32290"/>
    <w:rsid w:val="00B337B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0FA"/>
    <w:rsid w:val="00B4439A"/>
    <w:rsid w:val="00B4475E"/>
    <w:rsid w:val="00B44E0C"/>
    <w:rsid w:val="00B44F9E"/>
    <w:rsid w:val="00B4637D"/>
    <w:rsid w:val="00B463DB"/>
    <w:rsid w:val="00B47C9B"/>
    <w:rsid w:val="00B50698"/>
    <w:rsid w:val="00B50CB6"/>
    <w:rsid w:val="00B52276"/>
    <w:rsid w:val="00B5288A"/>
    <w:rsid w:val="00B52CF7"/>
    <w:rsid w:val="00B52F44"/>
    <w:rsid w:val="00B5355D"/>
    <w:rsid w:val="00B54125"/>
    <w:rsid w:val="00B54994"/>
    <w:rsid w:val="00B55982"/>
    <w:rsid w:val="00B55F22"/>
    <w:rsid w:val="00B560F5"/>
    <w:rsid w:val="00B5698B"/>
    <w:rsid w:val="00B60303"/>
    <w:rsid w:val="00B60334"/>
    <w:rsid w:val="00B60445"/>
    <w:rsid w:val="00B6098A"/>
    <w:rsid w:val="00B609C1"/>
    <w:rsid w:val="00B61E89"/>
    <w:rsid w:val="00B62322"/>
    <w:rsid w:val="00B62896"/>
    <w:rsid w:val="00B63719"/>
    <w:rsid w:val="00B64A3B"/>
    <w:rsid w:val="00B66220"/>
    <w:rsid w:val="00B66739"/>
    <w:rsid w:val="00B66ACE"/>
    <w:rsid w:val="00B66EEA"/>
    <w:rsid w:val="00B70070"/>
    <w:rsid w:val="00B71767"/>
    <w:rsid w:val="00B75F29"/>
    <w:rsid w:val="00B76C49"/>
    <w:rsid w:val="00B770B9"/>
    <w:rsid w:val="00B7710B"/>
    <w:rsid w:val="00B80D46"/>
    <w:rsid w:val="00B81103"/>
    <w:rsid w:val="00B82114"/>
    <w:rsid w:val="00B828E1"/>
    <w:rsid w:val="00B83F3D"/>
    <w:rsid w:val="00B86A9A"/>
    <w:rsid w:val="00B8744D"/>
    <w:rsid w:val="00B92847"/>
    <w:rsid w:val="00B92BFB"/>
    <w:rsid w:val="00B92D50"/>
    <w:rsid w:val="00B948FF"/>
    <w:rsid w:val="00B96959"/>
    <w:rsid w:val="00B97E76"/>
    <w:rsid w:val="00BA1A7C"/>
    <w:rsid w:val="00BA2CA4"/>
    <w:rsid w:val="00BA719A"/>
    <w:rsid w:val="00BA737D"/>
    <w:rsid w:val="00BA7FC0"/>
    <w:rsid w:val="00BB092A"/>
    <w:rsid w:val="00BB19F3"/>
    <w:rsid w:val="00BB21EC"/>
    <w:rsid w:val="00BB3F76"/>
    <w:rsid w:val="00BB40F3"/>
    <w:rsid w:val="00BB4622"/>
    <w:rsid w:val="00BB69B6"/>
    <w:rsid w:val="00BC0E9A"/>
    <w:rsid w:val="00BC19C8"/>
    <w:rsid w:val="00BC34CB"/>
    <w:rsid w:val="00BC40D7"/>
    <w:rsid w:val="00BC5856"/>
    <w:rsid w:val="00BC5E11"/>
    <w:rsid w:val="00BC60EA"/>
    <w:rsid w:val="00BC6503"/>
    <w:rsid w:val="00BC6627"/>
    <w:rsid w:val="00BC734B"/>
    <w:rsid w:val="00BC78A3"/>
    <w:rsid w:val="00BC7F42"/>
    <w:rsid w:val="00BD0851"/>
    <w:rsid w:val="00BD1530"/>
    <w:rsid w:val="00BD1E23"/>
    <w:rsid w:val="00BD6566"/>
    <w:rsid w:val="00BD6B99"/>
    <w:rsid w:val="00BD6FEA"/>
    <w:rsid w:val="00BD7092"/>
    <w:rsid w:val="00BD7DE1"/>
    <w:rsid w:val="00BE0754"/>
    <w:rsid w:val="00BE24C1"/>
    <w:rsid w:val="00BE2FEE"/>
    <w:rsid w:val="00BE3975"/>
    <w:rsid w:val="00BE4A85"/>
    <w:rsid w:val="00BE541A"/>
    <w:rsid w:val="00BE67E0"/>
    <w:rsid w:val="00BE7C73"/>
    <w:rsid w:val="00BF0611"/>
    <w:rsid w:val="00BF0E51"/>
    <w:rsid w:val="00BF1732"/>
    <w:rsid w:val="00BF274D"/>
    <w:rsid w:val="00BF3514"/>
    <w:rsid w:val="00BF41D5"/>
    <w:rsid w:val="00BF4A86"/>
    <w:rsid w:val="00BF5430"/>
    <w:rsid w:val="00BF5EAD"/>
    <w:rsid w:val="00BF644E"/>
    <w:rsid w:val="00BF6998"/>
    <w:rsid w:val="00BF6B52"/>
    <w:rsid w:val="00BF6ECB"/>
    <w:rsid w:val="00BF7121"/>
    <w:rsid w:val="00BF723D"/>
    <w:rsid w:val="00C0060A"/>
    <w:rsid w:val="00C01C84"/>
    <w:rsid w:val="00C01E5C"/>
    <w:rsid w:val="00C03D98"/>
    <w:rsid w:val="00C040E4"/>
    <w:rsid w:val="00C043AA"/>
    <w:rsid w:val="00C04D6A"/>
    <w:rsid w:val="00C05668"/>
    <w:rsid w:val="00C05C4A"/>
    <w:rsid w:val="00C05D5D"/>
    <w:rsid w:val="00C05FB9"/>
    <w:rsid w:val="00C06710"/>
    <w:rsid w:val="00C06E28"/>
    <w:rsid w:val="00C07079"/>
    <w:rsid w:val="00C07138"/>
    <w:rsid w:val="00C074FA"/>
    <w:rsid w:val="00C10D0E"/>
    <w:rsid w:val="00C11850"/>
    <w:rsid w:val="00C12C5E"/>
    <w:rsid w:val="00C149FD"/>
    <w:rsid w:val="00C14B80"/>
    <w:rsid w:val="00C16B8A"/>
    <w:rsid w:val="00C16F9C"/>
    <w:rsid w:val="00C1725F"/>
    <w:rsid w:val="00C2118B"/>
    <w:rsid w:val="00C21623"/>
    <w:rsid w:val="00C221E0"/>
    <w:rsid w:val="00C22330"/>
    <w:rsid w:val="00C230DF"/>
    <w:rsid w:val="00C23884"/>
    <w:rsid w:val="00C242E1"/>
    <w:rsid w:val="00C245E7"/>
    <w:rsid w:val="00C24DD4"/>
    <w:rsid w:val="00C2605E"/>
    <w:rsid w:val="00C26096"/>
    <w:rsid w:val="00C261FE"/>
    <w:rsid w:val="00C267FF"/>
    <w:rsid w:val="00C27EFD"/>
    <w:rsid w:val="00C30508"/>
    <w:rsid w:val="00C31A03"/>
    <w:rsid w:val="00C32400"/>
    <w:rsid w:val="00C336F1"/>
    <w:rsid w:val="00C346BB"/>
    <w:rsid w:val="00C3547F"/>
    <w:rsid w:val="00C3558E"/>
    <w:rsid w:val="00C35671"/>
    <w:rsid w:val="00C35F0E"/>
    <w:rsid w:val="00C364DD"/>
    <w:rsid w:val="00C376AA"/>
    <w:rsid w:val="00C40811"/>
    <w:rsid w:val="00C40C69"/>
    <w:rsid w:val="00C41469"/>
    <w:rsid w:val="00C4181E"/>
    <w:rsid w:val="00C41E3E"/>
    <w:rsid w:val="00C42763"/>
    <w:rsid w:val="00C443D1"/>
    <w:rsid w:val="00C44638"/>
    <w:rsid w:val="00C44958"/>
    <w:rsid w:val="00C4652B"/>
    <w:rsid w:val="00C471F4"/>
    <w:rsid w:val="00C47397"/>
    <w:rsid w:val="00C50D07"/>
    <w:rsid w:val="00C51AFD"/>
    <w:rsid w:val="00C52AA1"/>
    <w:rsid w:val="00C52D2B"/>
    <w:rsid w:val="00C52E7F"/>
    <w:rsid w:val="00C537DF"/>
    <w:rsid w:val="00C53ABC"/>
    <w:rsid w:val="00C53B71"/>
    <w:rsid w:val="00C53BE7"/>
    <w:rsid w:val="00C54090"/>
    <w:rsid w:val="00C54662"/>
    <w:rsid w:val="00C54E12"/>
    <w:rsid w:val="00C55369"/>
    <w:rsid w:val="00C55C4F"/>
    <w:rsid w:val="00C55E7C"/>
    <w:rsid w:val="00C5678F"/>
    <w:rsid w:val="00C56810"/>
    <w:rsid w:val="00C56900"/>
    <w:rsid w:val="00C57660"/>
    <w:rsid w:val="00C578E3"/>
    <w:rsid w:val="00C60A0D"/>
    <w:rsid w:val="00C60E4E"/>
    <w:rsid w:val="00C60E61"/>
    <w:rsid w:val="00C60FD6"/>
    <w:rsid w:val="00C6159B"/>
    <w:rsid w:val="00C627B4"/>
    <w:rsid w:val="00C62803"/>
    <w:rsid w:val="00C629CE"/>
    <w:rsid w:val="00C6333D"/>
    <w:rsid w:val="00C647B1"/>
    <w:rsid w:val="00C64D93"/>
    <w:rsid w:val="00C64D94"/>
    <w:rsid w:val="00C66050"/>
    <w:rsid w:val="00C664AC"/>
    <w:rsid w:val="00C665B6"/>
    <w:rsid w:val="00C6672D"/>
    <w:rsid w:val="00C66FFA"/>
    <w:rsid w:val="00C67A06"/>
    <w:rsid w:val="00C67B2F"/>
    <w:rsid w:val="00C67C6F"/>
    <w:rsid w:val="00C72A10"/>
    <w:rsid w:val="00C72AEE"/>
    <w:rsid w:val="00C72FF2"/>
    <w:rsid w:val="00C7304A"/>
    <w:rsid w:val="00C73FD2"/>
    <w:rsid w:val="00C74169"/>
    <w:rsid w:val="00C7448B"/>
    <w:rsid w:val="00C801C6"/>
    <w:rsid w:val="00C804F4"/>
    <w:rsid w:val="00C81101"/>
    <w:rsid w:val="00C8152E"/>
    <w:rsid w:val="00C8164F"/>
    <w:rsid w:val="00C818B7"/>
    <w:rsid w:val="00C81B62"/>
    <w:rsid w:val="00C85F59"/>
    <w:rsid w:val="00C86667"/>
    <w:rsid w:val="00C8689B"/>
    <w:rsid w:val="00C86CC0"/>
    <w:rsid w:val="00C87523"/>
    <w:rsid w:val="00C87F63"/>
    <w:rsid w:val="00C91293"/>
    <w:rsid w:val="00C92894"/>
    <w:rsid w:val="00C93484"/>
    <w:rsid w:val="00C938CA"/>
    <w:rsid w:val="00C941B6"/>
    <w:rsid w:val="00C9581A"/>
    <w:rsid w:val="00C958DC"/>
    <w:rsid w:val="00C95CB4"/>
    <w:rsid w:val="00C95E87"/>
    <w:rsid w:val="00C967FA"/>
    <w:rsid w:val="00CA079E"/>
    <w:rsid w:val="00CA1AE1"/>
    <w:rsid w:val="00CA1D1F"/>
    <w:rsid w:val="00CA34A8"/>
    <w:rsid w:val="00CA3B6E"/>
    <w:rsid w:val="00CA4512"/>
    <w:rsid w:val="00CA4F16"/>
    <w:rsid w:val="00CA51F0"/>
    <w:rsid w:val="00CA5464"/>
    <w:rsid w:val="00CA6081"/>
    <w:rsid w:val="00CA663B"/>
    <w:rsid w:val="00CA6F3E"/>
    <w:rsid w:val="00CB0EFE"/>
    <w:rsid w:val="00CB1808"/>
    <w:rsid w:val="00CB2CA9"/>
    <w:rsid w:val="00CB41C9"/>
    <w:rsid w:val="00CB54E6"/>
    <w:rsid w:val="00CB7774"/>
    <w:rsid w:val="00CC009A"/>
    <w:rsid w:val="00CC2239"/>
    <w:rsid w:val="00CC4608"/>
    <w:rsid w:val="00CC5527"/>
    <w:rsid w:val="00CC584A"/>
    <w:rsid w:val="00CC7307"/>
    <w:rsid w:val="00CC7340"/>
    <w:rsid w:val="00CC73AC"/>
    <w:rsid w:val="00CC75B7"/>
    <w:rsid w:val="00CC7621"/>
    <w:rsid w:val="00CC7EB8"/>
    <w:rsid w:val="00CD131C"/>
    <w:rsid w:val="00CD1CB3"/>
    <w:rsid w:val="00CD2973"/>
    <w:rsid w:val="00CD3538"/>
    <w:rsid w:val="00CD3CCC"/>
    <w:rsid w:val="00CD3E0A"/>
    <w:rsid w:val="00CD40BC"/>
    <w:rsid w:val="00CD455D"/>
    <w:rsid w:val="00CD4AF0"/>
    <w:rsid w:val="00CD60CA"/>
    <w:rsid w:val="00CD68C6"/>
    <w:rsid w:val="00CD6B33"/>
    <w:rsid w:val="00CD7127"/>
    <w:rsid w:val="00CD7DE7"/>
    <w:rsid w:val="00CE0FEB"/>
    <w:rsid w:val="00CE108E"/>
    <w:rsid w:val="00CE203F"/>
    <w:rsid w:val="00CE2277"/>
    <w:rsid w:val="00CE2626"/>
    <w:rsid w:val="00CE2BA9"/>
    <w:rsid w:val="00CE372B"/>
    <w:rsid w:val="00CE3F41"/>
    <w:rsid w:val="00CE4155"/>
    <w:rsid w:val="00CE45B0"/>
    <w:rsid w:val="00CE4674"/>
    <w:rsid w:val="00CE79CC"/>
    <w:rsid w:val="00CF1A2E"/>
    <w:rsid w:val="00CF41E0"/>
    <w:rsid w:val="00CF4786"/>
    <w:rsid w:val="00CF50FE"/>
    <w:rsid w:val="00CF5207"/>
    <w:rsid w:val="00CF5905"/>
    <w:rsid w:val="00CF5B69"/>
    <w:rsid w:val="00CF5F92"/>
    <w:rsid w:val="00CF766F"/>
    <w:rsid w:val="00CF7C83"/>
    <w:rsid w:val="00D0015A"/>
    <w:rsid w:val="00D00746"/>
    <w:rsid w:val="00D00747"/>
    <w:rsid w:val="00D00821"/>
    <w:rsid w:val="00D025EB"/>
    <w:rsid w:val="00D0266C"/>
    <w:rsid w:val="00D03272"/>
    <w:rsid w:val="00D034D9"/>
    <w:rsid w:val="00D0350C"/>
    <w:rsid w:val="00D03521"/>
    <w:rsid w:val="00D06132"/>
    <w:rsid w:val="00D0689D"/>
    <w:rsid w:val="00D07F42"/>
    <w:rsid w:val="00D12D47"/>
    <w:rsid w:val="00D13057"/>
    <w:rsid w:val="00D1331D"/>
    <w:rsid w:val="00D144A2"/>
    <w:rsid w:val="00D14F5A"/>
    <w:rsid w:val="00D1562C"/>
    <w:rsid w:val="00D15FE8"/>
    <w:rsid w:val="00D1652F"/>
    <w:rsid w:val="00D20283"/>
    <w:rsid w:val="00D2150C"/>
    <w:rsid w:val="00D215CD"/>
    <w:rsid w:val="00D217A9"/>
    <w:rsid w:val="00D22C57"/>
    <w:rsid w:val="00D24ED4"/>
    <w:rsid w:val="00D278B6"/>
    <w:rsid w:val="00D27D21"/>
    <w:rsid w:val="00D27FC9"/>
    <w:rsid w:val="00D30C5D"/>
    <w:rsid w:val="00D311F6"/>
    <w:rsid w:val="00D315BA"/>
    <w:rsid w:val="00D315BE"/>
    <w:rsid w:val="00D31719"/>
    <w:rsid w:val="00D31F0D"/>
    <w:rsid w:val="00D3247C"/>
    <w:rsid w:val="00D33727"/>
    <w:rsid w:val="00D352D1"/>
    <w:rsid w:val="00D35D84"/>
    <w:rsid w:val="00D37444"/>
    <w:rsid w:val="00D374E7"/>
    <w:rsid w:val="00D375A4"/>
    <w:rsid w:val="00D37841"/>
    <w:rsid w:val="00D37AD9"/>
    <w:rsid w:val="00D40DD4"/>
    <w:rsid w:val="00D41545"/>
    <w:rsid w:val="00D41B75"/>
    <w:rsid w:val="00D41C7B"/>
    <w:rsid w:val="00D41D04"/>
    <w:rsid w:val="00D42508"/>
    <w:rsid w:val="00D42BAD"/>
    <w:rsid w:val="00D42F87"/>
    <w:rsid w:val="00D43982"/>
    <w:rsid w:val="00D43A73"/>
    <w:rsid w:val="00D44F06"/>
    <w:rsid w:val="00D455F4"/>
    <w:rsid w:val="00D46DEB"/>
    <w:rsid w:val="00D46EDD"/>
    <w:rsid w:val="00D53FA3"/>
    <w:rsid w:val="00D542FC"/>
    <w:rsid w:val="00D56792"/>
    <w:rsid w:val="00D56C0A"/>
    <w:rsid w:val="00D56FA2"/>
    <w:rsid w:val="00D57059"/>
    <w:rsid w:val="00D572D1"/>
    <w:rsid w:val="00D60369"/>
    <w:rsid w:val="00D61396"/>
    <w:rsid w:val="00D615BD"/>
    <w:rsid w:val="00D61841"/>
    <w:rsid w:val="00D618F7"/>
    <w:rsid w:val="00D63943"/>
    <w:rsid w:val="00D63AF4"/>
    <w:rsid w:val="00D71723"/>
    <w:rsid w:val="00D71939"/>
    <w:rsid w:val="00D731B5"/>
    <w:rsid w:val="00D73423"/>
    <w:rsid w:val="00D741AB"/>
    <w:rsid w:val="00D7478C"/>
    <w:rsid w:val="00D75127"/>
    <w:rsid w:val="00D767B4"/>
    <w:rsid w:val="00D80200"/>
    <w:rsid w:val="00D808DC"/>
    <w:rsid w:val="00D80ABD"/>
    <w:rsid w:val="00D82C01"/>
    <w:rsid w:val="00D82D77"/>
    <w:rsid w:val="00D8444D"/>
    <w:rsid w:val="00D84B2E"/>
    <w:rsid w:val="00D84C2F"/>
    <w:rsid w:val="00D85B0F"/>
    <w:rsid w:val="00D87157"/>
    <w:rsid w:val="00D901F8"/>
    <w:rsid w:val="00D9030C"/>
    <w:rsid w:val="00D9080C"/>
    <w:rsid w:val="00D9088B"/>
    <w:rsid w:val="00D90DF7"/>
    <w:rsid w:val="00D91CBF"/>
    <w:rsid w:val="00D9200C"/>
    <w:rsid w:val="00D93948"/>
    <w:rsid w:val="00D94C2F"/>
    <w:rsid w:val="00D966AB"/>
    <w:rsid w:val="00D96A95"/>
    <w:rsid w:val="00D978D9"/>
    <w:rsid w:val="00D97AB6"/>
    <w:rsid w:val="00DA0BBE"/>
    <w:rsid w:val="00DA24A1"/>
    <w:rsid w:val="00DA2C16"/>
    <w:rsid w:val="00DA64A9"/>
    <w:rsid w:val="00DA7076"/>
    <w:rsid w:val="00DA7EED"/>
    <w:rsid w:val="00DB08A2"/>
    <w:rsid w:val="00DB0973"/>
    <w:rsid w:val="00DB1BF7"/>
    <w:rsid w:val="00DB2D08"/>
    <w:rsid w:val="00DB430E"/>
    <w:rsid w:val="00DB4E32"/>
    <w:rsid w:val="00DB58EF"/>
    <w:rsid w:val="00DB6467"/>
    <w:rsid w:val="00DB6AF2"/>
    <w:rsid w:val="00DB6C7A"/>
    <w:rsid w:val="00DB7D3D"/>
    <w:rsid w:val="00DC08DC"/>
    <w:rsid w:val="00DC0C4B"/>
    <w:rsid w:val="00DC19C0"/>
    <w:rsid w:val="00DC3780"/>
    <w:rsid w:val="00DC526E"/>
    <w:rsid w:val="00DC72CC"/>
    <w:rsid w:val="00DD06E9"/>
    <w:rsid w:val="00DD0F7F"/>
    <w:rsid w:val="00DD1607"/>
    <w:rsid w:val="00DD1D54"/>
    <w:rsid w:val="00DD2E40"/>
    <w:rsid w:val="00DD3A2B"/>
    <w:rsid w:val="00DD3FF0"/>
    <w:rsid w:val="00DD4320"/>
    <w:rsid w:val="00DD4904"/>
    <w:rsid w:val="00DD50C5"/>
    <w:rsid w:val="00DD5277"/>
    <w:rsid w:val="00DD5ADD"/>
    <w:rsid w:val="00DD60E3"/>
    <w:rsid w:val="00DD67D6"/>
    <w:rsid w:val="00DD7A6D"/>
    <w:rsid w:val="00DD7BBE"/>
    <w:rsid w:val="00DE1B03"/>
    <w:rsid w:val="00DE1F9C"/>
    <w:rsid w:val="00DE41DF"/>
    <w:rsid w:val="00DE4C0A"/>
    <w:rsid w:val="00DE5156"/>
    <w:rsid w:val="00DE5456"/>
    <w:rsid w:val="00DE55B8"/>
    <w:rsid w:val="00DE58D9"/>
    <w:rsid w:val="00DE679E"/>
    <w:rsid w:val="00DE6836"/>
    <w:rsid w:val="00DE69F9"/>
    <w:rsid w:val="00DE75EF"/>
    <w:rsid w:val="00DE7F20"/>
    <w:rsid w:val="00DF1E3C"/>
    <w:rsid w:val="00DF2983"/>
    <w:rsid w:val="00DF3518"/>
    <w:rsid w:val="00DF4789"/>
    <w:rsid w:val="00DF48D5"/>
    <w:rsid w:val="00DF66AE"/>
    <w:rsid w:val="00DF6B79"/>
    <w:rsid w:val="00E0000A"/>
    <w:rsid w:val="00E0006E"/>
    <w:rsid w:val="00E00154"/>
    <w:rsid w:val="00E00B84"/>
    <w:rsid w:val="00E01B5B"/>
    <w:rsid w:val="00E02046"/>
    <w:rsid w:val="00E020B2"/>
    <w:rsid w:val="00E04730"/>
    <w:rsid w:val="00E04AB0"/>
    <w:rsid w:val="00E0637F"/>
    <w:rsid w:val="00E06456"/>
    <w:rsid w:val="00E0706E"/>
    <w:rsid w:val="00E07407"/>
    <w:rsid w:val="00E114E2"/>
    <w:rsid w:val="00E11BE6"/>
    <w:rsid w:val="00E12699"/>
    <w:rsid w:val="00E12A88"/>
    <w:rsid w:val="00E1329E"/>
    <w:rsid w:val="00E134F7"/>
    <w:rsid w:val="00E14A9A"/>
    <w:rsid w:val="00E15172"/>
    <w:rsid w:val="00E16B1E"/>
    <w:rsid w:val="00E175F0"/>
    <w:rsid w:val="00E20E9E"/>
    <w:rsid w:val="00E22F12"/>
    <w:rsid w:val="00E23BA4"/>
    <w:rsid w:val="00E2588A"/>
    <w:rsid w:val="00E25BA0"/>
    <w:rsid w:val="00E26453"/>
    <w:rsid w:val="00E27200"/>
    <w:rsid w:val="00E27333"/>
    <w:rsid w:val="00E276A4"/>
    <w:rsid w:val="00E27CD5"/>
    <w:rsid w:val="00E30257"/>
    <w:rsid w:val="00E31E75"/>
    <w:rsid w:val="00E34018"/>
    <w:rsid w:val="00E34D8E"/>
    <w:rsid w:val="00E35380"/>
    <w:rsid w:val="00E35893"/>
    <w:rsid w:val="00E377BB"/>
    <w:rsid w:val="00E37CFA"/>
    <w:rsid w:val="00E37D77"/>
    <w:rsid w:val="00E400B2"/>
    <w:rsid w:val="00E4022A"/>
    <w:rsid w:val="00E41225"/>
    <w:rsid w:val="00E4137E"/>
    <w:rsid w:val="00E4212E"/>
    <w:rsid w:val="00E42969"/>
    <w:rsid w:val="00E43115"/>
    <w:rsid w:val="00E44761"/>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28A3"/>
    <w:rsid w:val="00E637F0"/>
    <w:rsid w:val="00E6384B"/>
    <w:rsid w:val="00E63BB0"/>
    <w:rsid w:val="00E6488C"/>
    <w:rsid w:val="00E6515A"/>
    <w:rsid w:val="00E655E7"/>
    <w:rsid w:val="00E67AC7"/>
    <w:rsid w:val="00E67F4C"/>
    <w:rsid w:val="00E70096"/>
    <w:rsid w:val="00E700BF"/>
    <w:rsid w:val="00E721B5"/>
    <w:rsid w:val="00E72A98"/>
    <w:rsid w:val="00E72B6E"/>
    <w:rsid w:val="00E7310D"/>
    <w:rsid w:val="00E736AB"/>
    <w:rsid w:val="00E736FD"/>
    <w:rsid w:val="00E752E1"/>
    <w:rsid w:val="00E75315"/>
    <w:rsid w:val="00E75445"/>
    <w:rsid w:val="00E76038"/>
    <w:rsid w:val="00E760A9"/>
    <w:rsid w:val="00E77AB2"/>
    <w:rsid w:val="00E77D17"/>
    <w:rsid w:val="00E803E0"/>
    <w:rsid w:val="00E807DA"/>
    <w:rsid w:val="00E81983"/>
    <w:rsid w:val="00E81D45"/>
    <w:rsid w:val="00E81D62"/>
    <w:rsid w:val="00E81F63"/>
    <w:rsid w:val="00E822C0"/>
    <w:rsid w:val="00E8279F"/>
    <w:rsid w:val="00E82841"/>
    <w:rsid w:val="00E82CFF"/>
    <w:rsid w:val="00E83607"/>
    <w:rsid w:val="00E84105"/>
    <w:rsid w:val="00E84CDB"/>
    <w:rsid w:val="00E85E21"/>
    <w:rsid w:val="00E860FD"/>
    <w:rsid w:val="00E8660D"/>
    <w:rsid w:val="00E871A6"/>
    <w:rsid w:val="00E900EB"/>
    <w:rsid w:val="00E92CDD"/>
    <w:rsid w:val="00E94644"/>
    <w:rsid w:val="00E94D06"/>
    <w:rsid w:val="00E95D8A"/>
    <w:rsid w:val="00E97FCC"/>
    <w:rsid w:val="00EA0DA5"/>
    <w:rsid w:val="00EA0DC2"/>
    <w:rsid w:val="00EA16ED"/>
    <w:rsid w:val="00EA3380"/>
    <w:rsid w:val="00EA41CC"/>
    <w:rsid w:val="00EA422F"/>
    <w:rsid w:val="00EA5C27"/>
    <w:rsid w:val="00EA69F7"/>
    <w:rsid w:val="00EA7E4E"/>
    <w:rsid w:val="00EA7F16"/>
    <w:rsid w:val="00EB081E"/>
    <w:rsid w:val="00EB0ACC"/>
    <w:rsid w:val="00EB1BBA"/>
    <w:rsid w:val="00EB2018"/>
    <w:rsid w:val="00EB39E4"/>
    <w:rsid w:val="00EB5077"/>
    <w:rsid w:val="00EB535B"/>
    <w:rsid w:val="00EB5A25"/>
    <w:rsid w:val="00EB73CC"/>
    <w:rsid w:val="00EC0AA6"/>
    <w:rsid w:val="00EC0BBD"/>
    <w:rsid w:val="00EC0C29"/>
    <w:rsid w:val="00EC16E7"/>
    <w:rsid w:val="00EC1761"/>
    <w:rsid w:val="00EC2D7E"/>
    <w:rsid w:val="00EC45B8"/>
    <w:rsid w:val="00EC4E63"/>
    <w:rsid w:val="00EC6D13"/>
    <w:rsid w:val="00ED00DF"/>
    <w:rsid w:val="00ED046D"/>
    <w:rsid w:val="00ED1590"/>
    <w:rsid w:val="00ED1947"/>
    <w:rsid w:val="00ED2B3C"/>
    <w:rsid w:val="00ED4331"/>
    <w:rsid w:val="00ED4397"/>
    <w:rsid w:val="00ED6744"/>
    <w:rsid w:val="00EE1282"/>
    <w:rsid w:val="00EE136B"/>
    <w:rsid w:val="00EE1BCC"/>
    <w:rsid w:val="00EE2DE2"/>
    <w:rsid w:val="00EE31B6"/>
    <w:rsid w:val="00EE371C"/>
    <w:rsid w:val="00EE3DC0"/>
    <w:rsid w:val="00EE4A9E"/>
    <w:rsid w:val="00EE582F"/>
    <w:rsid w:val="00EE5C1E"/>
    <w:rsid w:val="00EE5F72"/>
    <w:rsid w:val="00EE6978"/>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519"/>
    <w:rsid w:val="00F01C59"/>
    <w:rsid w:val="00F01E3E"/>
    <w:rsid w:val="00F01FE1"/>
    <w:rsid w:val="00F03212"/>
    <w:rsid w:val="00F04883"/>
    <w:rsid w:val="00F0500A"/>
    <w:rsid w:val="00F0563A"/>
    <w:rsid w:val="00F05B19"/>
    <w:rsid w:val="00F05CC9"/>
    <w:rsid w:val="00F062BF"/>
    <w:rsid w:val="00F06842"/>
    <w:rsid w:val="00F06AD5"/>
    <w:rsid w:val="00F0775E"/>
    <w:rsid w:val="00F105E1"/>
    <w:rsid w:val="00F10BE5"/>
    <w:rsid w:val="00F11A0D"/>
    <w:rsid w:val="00F11EC2"/>
    <w:rsid w:val="00F12871"/>
    <w:rsid w:val="00F13E7D"/>
    <w:rsid w:val="00F144BA"/>
    <w:rsid w:val="00F146F3"/>
    <w:rsid w:val="00F1471A"/>
    <w:rsid w:val="00F14A15"/>
    <w:rsid w:val="00F14AC9"/>
    <w:rsid w:val="00F153CC"/>
    <w:rsid w:val="00F15F4C"/>
    <w:rsid w:val="00F16F6A"/>
    <w:rsid w:val="00F1761E"/>
    <w:rsid w:val="00F17E8B"/>
    <w:rsid w:val="00F20C8B"/>
    <w:rsid w:val="00F22627"/>
    <w:rsid w:val="00F245B0"/>
    <w:rsid w:val="00F25665"/>
    <w:rsid w:val="00F25676"/>
    <w:rsid w:val="00F25E06"/>
    <w:rsid w:val="00F26421"/>
    <w:rsid w:val="00F27706"/>
    <w:rsid w:val="00F27A9A"/>
    <w:rsid w:val="00F30955"/>
    <w:rsid w:val="00F320EC"/>
    <w:rsid w:val="00F32323"/>
    <w:rsid w:val="00F325DB"/>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4AF0"/>
    <w:rsid w:val="00F45578"/>
    <w:rsid w:val="00F50718"/>
    <w:rsid w:val="00F50CF1"/>
    <w:rsid w:val="00F51296"/>
    <w:rsid w:val="00F5221E"/>
    <w:rsid w:val="00F534E5"/>
    <w:rsid w:val="00F539D2"/>
    <w:rsid w:val="00F552F8"/>
    <w:rsid w:val="00F55542"/>
    <w:rsid w:val="00F55E46"/>
    <w:rsid w:val="00F5634A"/>
    <w:rsid w:val="00F57364"/>
    <w:rsid w:val="00F579FA"/>
    <w:rsid w:val="00F60BB1"/>
    <w:rsid w:val="00F60BC7"/>
    <w:rsid w:val="00F61EAC"/>
    <w:rsid w:val="00F623A9"/>
    <w:rsid w:val="00F6243E"/>
    <w:rsid w:val="00F627D3"/>
    <w:rsid w:val="00F62C62"/>
    <w:rsid w:val="00F634C1"/>
    <w:rsid w:val="00F65167"/>
    <w:rsid w:val="00F653F8"/>
    <w:rsid w:val="00F6699B"/>
    <w:rsid w:val="00F66AEB"/>
    <w:rsid w:val="00F674D0"/>
    <w:rsid w:val="00F703E0"/>
    <w:rsid w:val="00F711AA"/>
    <w:rsid w:val="00F712F1"/>
    <w:rsid w:val="00F72FD8"/>
    <w:rsid w:val="00F73163"/>
    <w:rsid w:val="00F731B4"/>
    <w:rsid w:val="00F7467D"/>
    <w:rsid w:val="00F74F55"/>
    <w:rsid w:val="00F8030E"/>
    <w:rsid w:val="00F81E45"/>
    <w:rsid w:val="00F82DEC"/>
    <w:rsid w:val="00F842E3"/>
    <w:rsid w:val="00F8444D"/>
    <w:rsid w:val="00F84EC1"/>
    <w:rsid w:val="00F850C0"/>
    <w:rsid w:val="00F86237"/>
    <w:rsid w:val="00F91E07"/>
    <w:rsid w:val="00F91EF0"/>
    <w:rsid w:val="00F9220B"/>
    <w:rsid w:val="00F92A0C"/>
    <w:rsid w:val="00F932AF"/>
    <w:rsid w:val="00F93948"/>
    <w:rsid w:val="00F94421"/>
    <w:rsid w:val="00F94C6C"/>
    <w:rsid w:val="00F9502F"/>
    <w:rsid w:val="00F95605"/>
    <w:rsid w:val="00F95952"/>
    <w:rsid w:val="00F97676"/>
    <w:rsid w:val="00FA1023"/>
    <w:rsid w:val="00FA17CD"/>
    <w:rsid w:val="00FA2D45"/>
    <w:rsid w:val="00FA331C"/>
    <w:rsid w:val="00FA34EA"/>
    <w:rsid w:val="00FA3E95"/>
    <w:rsid w:val="00FA5278"/>
    <w:rsid w:val="00FA5C7E"/>
    <w:rsid w:val="00FA5EE3"/>
    <w:rsid w:val="00FA6FDA"/>
    <w:rsid w:val="00FA7195"/>
    <w:rsid w:val="00FA7CC2"/>
    <w:rsid w:val="00FB09F0"/>
    <w:rsid w:val="00FB19A3"/>
    <w:rsid w:val="00FB1D6C"/>
    <w:rsid w:val="00FB2717"/>
    <w:rsid w:val="00FB2B97"/>
    <w:rsid w:val="00FB2D66"/>
    <w:rsid w:val="00FB432F"/>
    <w:rsid w:val="00FB47C3"/>
    <w:rsid w:val="00FB518A"/>
    <w:rsid w:val="00FB63EF"/>
    <w:rsid w:val="00FB7082"/>
    <w:rsid w:val="00FB7DDE"/>
    <w:rsid w:val="00FC0CB3"/>
    <w:rsid w:val="00FC164B"/>
    <w:rsid w:val="00FC1CDB"/>
    <w:rsid w:val="00FC1D73"/>
    <w:rsid w:val="00FC472B"/>
    <w:rsid w:val="00FC522E"/>
    <w:rsid w:val="00FC5BEE"/>
    <w:rsid w:val="00FC61CE"/>
    <w:rsid w:val="00FC6C34"/>
    <w:rsid w:val="00FC7EC0"/>
    <w:rsid w:val="00FD01FA"/>
    <w:rsid w:val="00FD14F0"/>
    <w:rsid w:val="00FD24BB"/>
    <w:rsid w:val="00FD31C1"/>
    <w:rsid w:val="00FD4741"/>
    <w:rsid w:val="00FD635F"/>
    <w:rsid w:val="00FD64B7"/>
    <w:rsid w:val="00FD6CDD"/>
    <w:rsid w:val="00FD6FA9"/>
    <w:rsid w:val="00FD7547"/>
    <w:rsid w:val="00FE00A6"/>
    <w:rsid w:val="00FE02AD"/>
    <w:rsid w:val="00FE0628"/>
    <w:rsid w:val="00FE15BB"/>
    <w:rsid w:val="00FE1DE9"/>
    <w:rsid w:val="00FE23C0"/>
    <w:rsid w:val="00FE3083"/>
    <w:rsid w:val="00FE54D5"/>
    <w:rsid w:val="00FE55BB"/>
    <w:rsid w:val="00FE6140"/>
    <w:rsid w:val="00FE64AB"/>
    <w:rsid w:val="00FE7B05"/>
    <w:rsid w:val="00FF0B27"/>
    <w:rsid w:val="00FF2105"/>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C335C"/>
  <w15:docId w15:val="{F31BB08F-1AB0-4514-81B1-94C2258AA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6666C-3935-476D-80A2-38909391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26</Pages>
  <Words>11841</Words>
  <Characters>71049</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44</cp:revision>
  <cp:lastPrinted>2016-12-06T07:59:00Z</cp:lastPrinted>
  <dcterms:created xsi:type="dcterms:W3CDTF">2016-12-01T07:46:00Z</dcterms:created>
  <dcterms:modified xsi:type="dcterms:W3CDTF">2016-12-14T11:44:00Z</dcterms:modified>
</cp:coreProperties>
</file>